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32" w:rsidRPr="00932C32" w:rsidRDefault="00932C32" w:rsidP="00932C32">
      <w:pPr>
        <w:shd w:val="clear" w:color="auto" w:fill="FFFFFF"/>
        <w:spacing w:after="300" w:line="450" w:lineRule="atLeast"/>
        <w:textAlignment w:val="baseline"/>
        <w:outlineLvl w:val="2"/>
        <w:rPr>
          <w:rFonts w:ascii="Arial" w:eastAsia="Times New Roman" w:hAnsi="Arial" w:cs="Arial"/>
          <w:color w:val="212121"/>
          <w:sz w:val="36"/>
          <w:szCs w:val="36"/>
          <w:lang w:eastAsia="ru-RU"/>
        </w:rPr>
      </w:pPr>
      <w:r w:rsidRPr="00932C32">
        <w:rPr>
          <w:rFonts w:ascii="Arial" w:eastAsia="Times New Roman" w:hAnsi="Arial" w:cs="Arial"/>
          <w:color w:val="212121"/>
          <w:sz w:val="36"/>
          <w:szCs w:val="36"/>
          <w:lang w:eastAsia="ru-RU"/>
        </w:rPr>
        <w:t xml:space="preserve">Политика использования </w:t>
      </w:r>
      <w:proofErr w:type="spellStart"/>
      <w:r w:rsidRPr="00932C32">
        <w:rPr>
          <w:rFonts w:ascii="Arial" w:eastAsia="Times New Roman" w:hAnsi="Arial" w:cs="Arial"/>
          <w:color w:val="212121"/>
          <w:sz w:val="36"/>
          <w:szCs w:val="36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36"/>
          <w:szCs w:val="36"/>
          <w:lang w:eastAsia="ru-RU"/>
        </w:rPr>
        <w:t>-файлов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1. Что такое </w:t>
      </w:r>
      <w:proofErr w:type="spellStart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файлы?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С</w:t>
      </w:r>
      <w:proofErr w:type="gram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 – это небольшие текстовые файлы, размещаемые на вашем компьютере веб-сайтами, которые вы посетили. Они широко используются для того, чтобы веб-сайты могли работать вообще или работать эффективнее, а также чтобы предоставлять необходимую информацию владельцам веб-сайта. Использование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 – стандартная на данный момент практика для большинства веб-сайтов.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2. Управление </w:t>
      </w:r>
      <w:proofErr w:type="spellStart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-файлами на вашем устройстве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</w:r>
      <w:proofErr w:type="gram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Мы</w:t>
      </w:r>
      <w:proofErr w:type="gram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используем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 для персонализации контента и улучшения пользовательского опыта. Просматривая этот веб-сайт, вы даете свое согласие на использование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-файлов. Вы можете контролировать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 и управлять их использованием через свой браузер (см. ниже).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Обращаем ваше внимание на то, что удаление или блокировка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 может отразиться на пользовательском интерфейсе веб-сайта и сделать часть компонентов веб-сайта недоступными.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2.1. Управление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-файлами через браузер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Большинство браузеров позволяют просматривать, удалять и блокировать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 c веб-сайтов. Обратите внимание, что в случае удаления всех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-файлов произойдет сброс всех ваших настроек, включая возможность отказаться от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-файлов, так как эта функция сама по себе требует размещения на вашем устройстве соответствующего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-файла, предусматривающего подобный отказ. С инструкциями по управлению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-файлами для распространенных браузеров можно ознакомиться по ссылкам ниже.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  <w:hyperlink r:id="rId5" w:history="1">
        <w:r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val="en-US" w:eastAsia="ru-RU"/>
          </w:rPr>
          <w:t>Google Chrome</w:t>
        </w:r>
      </w:hyperlink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  <w:hyperlink r:id="rId6" w:history="1">
        <w:r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val="en-US" w:eastAsia="ru-RU"/>
          </w:rPr>
          <w:t>Mozilla Firefox</w:t>
        </w:r>
      </w:hyperlink>
    </w:p>
    <w:p w:rsidR="00932C32" w:rsidRPr="00932C32" w:rsidRDefault="00EC5394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  <w:hyperlink r:id="rId7" w:history="1">
        <w:proofErr w:type="spellStart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val="en-US" w:eastAsia="ru-RU"/>
          </w:rPr>
          <w:t>MacOS</w:t>
        </w:r>
        <w:proofErr w:type="spellEnd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val="en-US" w:eastAsia="ru-RU"/>
          </w:rPr>
          <w:t xml:space="preserve"> Safari</w:t>
        </w:r>
      </w:hyperlink>
    </w:p>
    <w:p w:rsidR="00932C32" w:rsidRPr="00932C32" w:rsidRDefault="00EC5394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hyperlink r:id="rId8" w:history="1">
        <w:proofErr w:type="spellStart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Microsoft</w:t>
        </w:r>
        <w:proofErr w:type="spellEnd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 xml:space="preserve"> </w:t>
        </w:r>
        <w:proofErr w:type="spellStart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Internet</w:t>
        </w:r>
        <w:proofErr w:type="spellEnd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 xml:space="preserve"> </w:t>
        </w:r>
        <w:proofErr w:type="spellStart"/>
        <w:r w:rsidR="00932C32"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Explorer</w:t>
        </w:r>
        <w:proofErr w:type="spellEnd"/>
      </w:hyperlink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Информация о других браузерах и типах устройств содержится на сайте </w:t>
      </w:r>
      <w:hyperlink r:id="rId9" w:history="1">
        <w:r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http://www.aboutcookies.org/</w:t>
        </w:r>
      </w:hyperlink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 или </w:t>
      </w:r>
      <w:hyperlink r:id="rId10" w:history="1">
        <w:r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http://www.cookiecentral.com/faq/</w:t>
        </w:r>
      </w:hyperlink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3. Раскрытие информации о </w:t>
      </w:r>
      <w:proofErr w:type="spellStart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-файлах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 xml:space="preserve">В следующем разделе описаны типы, категории и назначение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-файлов веб-сайта. Просматривая этот веб-сайт, вы даете свое согласие на использование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 в соответствии с указанным назначением.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3.1.  Типы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 xml:space="preserve">Сеансовые </w:t>
      </w:r>
      <w:proofErr w:type="spellStart"/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-файлы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Такие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 сохраняются в браузере только на протяжении вашего сеанса в браузере, т. е. то тех пор, пока вы не покинете веб-сайт.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 xml:space="preserve">Постоянные </w:t>
      </w:r>
      <w:proofErr w:type="spellStart"/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-файлы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Такие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 сохраняются в вашем браузере в течение установленного периода времени по завершении сеанса в браузере (если вы их не удалили).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</w:pP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Основные</w:t>
      </w: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cookie-</w:t>
      </w: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файлы</w:t>
      </w: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val="en-US" w:eastAsia="ru-RU"/>
        </w:rPr>
        <w:t xml:space="preserve"> (first-party cookies)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Основные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 устанавливаются на устройстве пользователя веб-сайтом, доменное имя которого отображается в адресной строке браузера.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 xml:space="preserve">Сторонние </w:t>
      </w:r>
      <w:proofErr w:type="spellStart"/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i/>
          <w:iCs/>
          <w:color w:val="212121"/>
          <w:sz w:val="24"/>
          <w:szCs w:val="24"/>
          <w:bdr w:val="none" w:sz="0" w:space="0" w:color="auto" w:frame="1"/>
          <w:lang w:eastAsia="ru-RU"/>
        </w:rPr>
        <w:t>-файлы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Сторонние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 устанавливаются на устройстве пользователя веб-сайтом, доменное имя которого не совпадает с доменным именем, отображаемым в адресной строке браузера. Такой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 может устанавливаться в составе загружаемых данных со стороннего ресурса (изображения, JS, встроенный фрейм (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iframe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) и т. д. с хост-системы с другим именем) или в составе AJAX HTTP-запроса к стороннему серверу.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lastRenderedPageBreak/>
        <w:t xml:space="preserve">3.2. Категории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На веб-сайте «https://</w:t>
      </w:r>
      <w:proofErr w:type="spellStart"/>
      <w:r w:rsidR="00EC5394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EC5394" w:rsidRP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EC5394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используются следующие типы файлов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:</w:t>
      </w:r>
    </w:p>
    <w:p w:rsidR="00932C32" w:rsidRPr="00932C32" w:rsidRDefault="00932C32" w:rsidP="00932C3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Строго необходимые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/ технические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: эти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обеспечивают работу веб-сайта, и отключить их нельзя. Обычно они применяются в ответ на производимые вами действия, например, установить настройки конфиденциальности или заполнить какие-либо формы.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 xml:space="preserve">Вы можете настроить свой браузер таким образом, чтобы он блокировал эти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-файлы или оповещал вас о них, но в этом случае некоторые компоненты веб-сайта перестанут работать. Эти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 не хранят данные, идентифицирующие личность.</w:t>
      </w:r>
    </w:p>
    <w:p w:rsidR="00932C32" w:rsidRPr="00932C32" w:rsidRDefault="00932C32" w:rsidP="00932C3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Статистические / аналитические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: эти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позволяют распознавать пользователей, подсчитывать их количество и собирать информацию, такую как произведенные вами операции на веб-сайте, включая информацию о посещенных веб-страницах и контенте, который вы получаете.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 xml:space="preserve">У вас есть возможность отказаться от записи вашей обезличенной истории просмотра в аналитические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 на нашем веб-сайте. Информация о посещении Сайта фиксируется установленными статистическими счетчиками веб-сайта и «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Яндекс.Метрика</w:t>
      </w:r>
      <w:proofErr w:type="spellEnd"/>
      <w:proofErr w:type="gram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».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Вы</w:t>
      </w:r>
      <w:proofErr w:type="gram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можете подробнее ознакомиться с политикой конфиденциальности Яндекс (</w:t>
      </w:r>
      <w:hyperlink r:id="rId11" w:history="1">
        <w:r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https://yandex.ru/legal/confidential/</w:t>
        </w:r>
      </w:hyperlink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) и узнать, как можно отказаться от их аналитических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-файлов, пройдя по ссылке </w:t>
      </w:r>
      <w:hyperlink r:id="rId12" w:history="1">
        <w:r w:rsidRPr="00932C32">
          <w:rPr>
            <w:rFonts w:ascii="Arial" w:eastAsia="Times New Roman" w:hAnsi="Arial" w:cs="Arial"/>
            <w:b/>
            <w:bCs/>
            <w:color w:val="FF9900"/>
            <w:sz w:val="23"/>
            <w:szCs w:val="23"/>
            <w:bdr w:val="none" w:sz="0" w:space="0" w:color="auto" w:frame="1"/>
            <w:lang w:eastAsia="ru-RU"/>
          </w:rPr>
          <w:t>https://yandex.ru/support/metrica/index.html</w:t>
        </w:r>
      </w:hyperlink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</w:p>
    <w:p w:rsidR="00932C32" w:rsidRPr="00932C32" w:rsidRDefault="00932C32" w:rsidP="00932C32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Функциональные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: эти файлы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собирают информацию о том, как пользователи взаимодействуют с веб-сайтом, что позволяет выявлять ошибки и тестировать новые функции для повышения производительности веб-сайта.</w:t>
      </w:r>
    </w:p>
    <w:p w:rsidR="00932C32" w:rsidRPr="00932C32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Вся информация, собираемая этими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-файлами, обобщается и, соответственно, является анонимной. Если вы запретите использовать эти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-файлы, мы не сможем отслеживать посещаемость веб-сайта и не сможем контролировать его работу.</w:t>
      </w:r>
    </w:p>
    <w:p w:rsidR="00932C32" w:rsidRPr="00EC5394" w:rsidRDefault="00932C32" w:rsidP="00932C3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4. Использование </w:t>
      </w:r>
      <w:proofErr w:type="spellStart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-файлов </w:t>
      </w:r>
      <w:r w:rsidR="00EC5394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ООО</w:t>
      </w:r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«</w:t>
      </w:r>
      <w:r w:rsidR="00EC5394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Пермский о</w:t>
      </w:r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бъединенный </w:t>
      </w:r>
      <w:proofErr w:type="gramStart"/>
      <w:r w:rsidRPr="00932C32">
        <w:rPr>
          <w:rFonts w:ascii="Arial" w:eastAsia="Times New Roman" w:hAnsi="Arial" w:cs="Arial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ломбард»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br/>
        <w:t>Использование</w:t>
      </w:r>
      <w:proofErr w:type="gram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cookie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-файлов веб-сайтом «https://</w:t>
      </w:r>
      <w:proofErr w:type="spellStart"/>
      <w:r w:rsidR="00EC5394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ooo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lombard</w:t>
      </w:r>
      <w:proofErr w:type="spellEnd"/>
      <w:r w:rsidR="00EC5394" w:rsidRP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r w:rsidR="00EC5394">
        <w:rPr>
          <w:rFonts w:ascii="Arial" w:eastAsia="Times New Roman" w:hAnsi="Arial" w:cs="Arial"/>
          <w:color w:val="212121"/>
          <w:sz w:val="24"/>
          <w:szCs w:val="24"/>
          <w:lang w:val="en-US" w:eastAsia="ru-RU"/>
        </w:rPr>
        <w:t>perm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.</w:t>
      </w:r>
      <w:proofErr w:type="spellStart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ru</w:t>
      </w:r>
      <w:proofErr w:type="spellEnd"/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» </w:t>
      </w:r>
      <w:r w:rsid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ООО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«</w:t>
      </w:r>
      <w:r w:rsid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Пермский о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бъединенный ломбард» предназначено для статистики, аналитики, для улучшения разделов веб-сайта и подробнее указано выше в разделе 3.2. </w:t>
      </w:r>
      <w:r w:rsidR="00EC5394" w:rsidRPr="00EC5394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ООО</w:t>
      </w:r>
      <w:r w:rsidR="00EC5394" w:rsidRP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C5394" w:rsidRPr="00EC5394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«Пермский</w:t>
      </w:r>
      <w:r w:rsidR="00EC5394" w:rsidRP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C5394" w:rsidRPr="00EC5394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объединенный</w:t>
      </w:r>
      <w:r w:rsidR="00EC5394" w:rsidRP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="00EC5394" w:rsidRPr="00EC5394">
        <w:rPr>
          <w:rFonts w:ascii="Arial" w:eastAsia="Times New Roman" w:hAnsi="Arial" w:cs="Arial" w:hint="cs"/>
          <w:color w:val="212121"/>
          <w:sz w:val="24"/>
          <w:szCs w:val="24"/>
          <w:lang w:eastAsia="ru-RU"/>
        </w:rPr>
        <w:t>ломбард»</w:t>
      </w:r>
      <w:r w:rsidR="00EC5394" w:rsidRPr="00EC5394">
        <w:rPr>
          <w:rFonts w:ascii="Arial" w:eastAsia="Times New Roman" w:hAnsi="Arial" w:cs="Arial"/>
          <w:color w:val="212121"/>
          <w:sz w:val="24"/>
          <w:szCs w:val="24"/>
          <w:lang w:eastAsia="ru-RU"/>
        </w:rPr>
        <w:t xml:space="preserve"> </w:t>
      </w:r>
      <w:r w:rsidRPr="00932C32">
        <w:rPr>
          <w:rFonts w:ascii="Arial" w:eastAsia="Times New Roman" w:hAnsi="Arial" w:cs="Arial"/>
          <w:color w:val="212121"/>
          <w:sz w:val="24"/>
          <w:szCs w:val="24"/>
          <w:lang w:eastAsia="ru-RU"/>
        </w:rPr>
        <w:t>не передает ваши данные иным третьим лицам. Более подробная информация в отношении обработки персональных данных содержится в нашей </w:t>
      </w:r>
      <w:hyperlink r:id="rId13" w:history="1">
        <w:r w:rsidRPr="00EC5394">
          <w:rPr>
            <w:rFonts w:ascii="Arial" w:eastAsia="Times New Roman" w:hAnsi="Arial" w:cs="Arial"/>
            <w:b/>
            <w:bCs/>
            <w:sz w:val="23"/>
            <w:szCs w:val="23"/>
            <w:bdr w:val="none" w:sz="0" w:space="0" w:color="auto" w:frame="1"/>
            <w:lang w:eastAsia="ru-RU"/>
          </w:rPr>
          <w:t>«Политике в отношении обработки и защиты персональных данных»</w:t>
        </w:r>
      </w:hyperlink>
      <w:r w:rsidRPr="00EC539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F1866" w:rsidRDefault="00CF1866">
      <w:bookmarkStart w:id="0" w:name="_GoBack"/>
      <w:bookmarkEnd w:id="0"/>
    </w:p>
    <w:sectPr w:rsidR="00CF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Humanst521 Lt BT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C2121"/>
    <w:multiLevelType w:val="multilevel"/>
    <w:tmpl w:val="34C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32"/>
    <w:rsid w:val="00932C32"/>
    <w:rsid w:val="00CF1866"/>
    <w:rsid w:val="00E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D1900-65D0-48CD-AC1B-E6D9E3E8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help/17442/windows-internet-explorer-delete-manage-cookies" TargetMode="External"/><Relationship Id="rId13" Type="http://schemas.openxmlformats.org/officeDocument/2006/relationships/hyperlink" Target="https://lombardspb.ru/wp-content/uploads/docs/docs_reglament/personal-data-polic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apple.com/kb/index?page=search&amp;type=suggested&amp;locale=ru_RU&amp;q=cookies+safari&amp;src=globalnav_support" TargetMode="External"/><Relationship Id="rId12" Type="http://schemas.openxmlformats.org/officeDocument/2006/relationships/hyperlink" Target="https://yandex.ru/support/metric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ozilla.org/ru/kb/vklyuchenie-i-otklyuchenie-kukov-ispolzuemyh-veb-s" TargetMode="External"/><Relationship Id="rId11" Type="http://schemas.openxmlformats.org/officeDocument/2006/relationships/hyperlink" Target="https://yandex.ru/legal/confidential/" TargetMode="External"/><Relationship Id="rId5" Type="http://schemas.openxmlformats.org/officeDocument/2006/relationships/hyperlink" Target="https://support.google.com/chrome/answer/95647?co=GENIE.Platform%3DDesktop&amp;hl=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okiecentral.com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outcookies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2025-05-15T08:28:00Z</dcterms:created>
  <dcterms:modified xsi:type="dcterms:W3CDTF">2025-05-15T10:45:00Z</dcterms:modified>
</cp:coreProperties>
</file>