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25" w:rsidRDefault="000D1825" w:rsidP="000D1825">
      <w:pPr>
        <w:pStyle w:val="c"/>
        <w:shd w:val="clear" w:color="auto" w:fill="FFFFFC"/>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w:t>
      </w:r>
    </w:p>
    <w:p w:rsidR="000D1825" w:rsidRDefault="000D1825" w:rsidP="000D1825">
      <w:pPr>
        <w:pStyle w:val="t"/>
        <w:shd w:val="clear" w:color="auto" w:fill="FFFFFC"/>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w:t>
      </w:r>
    </w:p>
    <w:p w:rsidR="000D1825" w:rsidRDefault="000D1825" w:rsidP="000D1825">
      <w:pPr>
        <w:pStyle w:val="t"/>
        <w:shd w:val="clear" w:color="auto" w:fill="FFFFFC"/>
        <w:spacing w:before="90" w:beforeAutospacing="0" w:after="90" w:afterAutospacing="0"/>
        <w:ind w:left="675" w:right="675"/>
        <w:jc w:val="center"/>
        <w:rPr>
          <w:b/>
          <w:bCs/>
          <w:color w:val="333333"/>
          <w:sz w:val="27"/>
          <w:szCs w:val="27"/>
        </w:rPr>
      </w:pPr>
      <w:r>
        <w:rPr>
          <w:b/>
          <w:bCs/>
          <w:color w:val="333333"/>
          <w:sz w:val="27"/>
          <w:szCs w:val="27"/>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w:t>
      </w:r>
    </w:p>
    <w:p w:rsidR="000D1825" w:rsidRDefault="000D1825" w:rsidP="000D1825">
      <w:pPr>
        <w:pStyle w:val="i"/>
        <w:shd w:val="clear" w:color="auto" w:fill="FFFFFC"/>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1 апреля 2020 года</w:t>
      </w:r>
    </w:p>
    <w:p w:rsidR="000D1825" w:rsidRDefault="000D1825" w:rsidP="000D1825">
      <w:pPr>
        <w:pStyle w:val="i"/>
        <w:shd w:val="clear" w:color="auto" w:fill="FFFFFC"/>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2 апреля 2020 года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w:t>
      </w:r>
    </w:p>
    <w:p w:rsidR="000D1825" w:rsidRPr="00A575EC" w:rsidRDefault="000D1825" w:rsidP="00A575EC">
      <w:pPr>
        <w:pStyle w:val="h"/>
        <w:shd w:val="clear" w:color="auto" w:fill="FFFFFC"/>
        <w:spacing w:before="90" w:beforeAutospacing="0" w:after="90" w:afterAutospacing="0"/>
        <w:ind w:left="1890" w:hanging="1215"/>
        <w:rPr>
          <w:b/>
          <w:bCs/>
          <w:color w:val="333333"/>
          <w:sz w:val="27"/>
          <w:szCs w:val="27"/>
        </w:rPr>
      </w:pPr>
      <w:r>
        <w:rPr>
          <w:b/>
          <w:bCs/>
          <w:color w:val="333333"/>
          <w:sz w:val="27"/>
          <w:szCs w:val="27"/>
        </w:rPr>
        <w:t>Статья 1</w:t>
      </w:r>
    </w:p>
    <w:p w:rsidR="000D1825" w:rsidRDefault="000D1825" w:rsidP="000D1825">
      <w:pPr>
        <w:pStyle w:val="a3"/>
        <w:shd w:val="clear" w:color="auto" w:fill="FFFFFC"/>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от 10 июля 2002 года № 86-ФЗ "О Центральном банке Российской Федерации (Банке России)" (Собрание законодательства Российской Федерации, 2002, № 28, ст. 2790; 2004, № 31, ст. 3233; 2005, № 25, ст. 2426; 2006, № 25, ст. 2648; 2008, № 44, ст. 4982; 2010, № 45, ст. 5756; 2011, № 27, ст. 3873; № 43, ст. 5973;</w:t>
      </w:r>
      <w:proofErr w:type="gramEnd"/>
      <w:r>
        <w:rPr>
          <w:color w:val="333333"/>
          <w:sz w:val="27"/>
          <w:szCs w:val="27"/>
        </w:rPr>
        <w:t xml:space="preserve"> № </w:t>
      </w:r>
      <w:proofErr w:type="gramStart"/>
      <w:r>
        <w:rPr>
          <w:color w:val="333333"/>
          <w:sz w:val="27"/>
          <w:szCs w:val="27"/>
        </w:rPr>
        <w:t>48, ст. 6728; 2013, № 30, ст. 4084; № 49, ст. 6336; № 52, ст. 6975; 2014, № 30, ст. 4219; № 52, ст. 7543; 2015, № 27, ст. 4001; 2016, № 1, ст. 46; 2017, № 14, ст. 1997; № 18, ст. 2661; № 30, ст. 4456; 2018, № 11, ст. 1584, 1588; № 18, ст. 2557; № 24, ст. 3400; № 32, ст. 5115;</w:t>
      </w:r>
      <w:proofErr w:type="gramEnd"/>
      <w:r>
        <w:rPr>
          <w:color w:val="333333"/>
          <w:sz w:val="27"/>
          <w:szCs w:val="27"/>
        </w:rPr>
        <w:t xml:space="preserve"> </w:t>
      </w:r>
      <w:proofErr w:type="gramStart"/>
      <w:r>
        <w:rPr>
          <w:color w:val="333333"/>
          <w:sz w:val="27"/>
          <w:szCs w:val="27"/>
        </w:rPr>
        <w:t>2019, № 27, ст. 3538; № 29, ст. 3857; № 31, ст. 4423, 4430; № 52, ст. 7787) следующие изменения:</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 статью 4 дополнить пунктами 18</w:t>
      </w:r>
      <w:r>
        <w:rPr>
          <w:rStyle w:val="w9"/>
          <w:color w:val="333333"/>
          <w:sz w:val="17"/>
          <w:szCs w:val="17"/>
        </w:rPr>
        <w:t>6</w:t>
      </w:r>
      <w:r>
        <w:rPr>
          <w:color w:val="333333"/>
          <w:sz w:val="27"/>
          <w:szCs w:val="27"/>
        </w:rPr>
        <w:t> и 18</w:t>
      </w:r>
      <w:r>
        <w:rPr>
          <w:rStyle w:val="w9"/>
          <w:color w:val="333333"/>
          <w:sz w:val="17"/>
          <w:szCs w:val="17"/>
        </w:rPr>
        <w:t>7</w:t>
      </w:r>
      <w:r>
        <w:rPr>
          <w:color w:val="333333"/>
          <w:sz w:val="27"/>
          <w:szCs w:val="27"/>
        </w:rPr>
        <w:t> следующего содержания:</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"18</w:t>
      </w:r>
      <w:r>
        <w:rPr>
          <w:rStyle w:val="w9"/>
          <w:color w:val="333333"/>
          <w:sz w:val="17"/>
          <w:szCs w:val="17"/>
        </w:rPr>
        <w:t>6</w:t>
      </w:r>
      <w:r>
        <w:rPr>
          <w:color w:val="333333"/>
          <w:sz w:val="27"/>
          <w:szCs w:val="27"/>
        </w:rPr>
        <w:t>)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18</w:t>
      </w:r>
      <w:r>
        <w:rPr>
          <w:rStyle w:val="w9"/>
          <w:color w:val="333333"/>
          <w:sz w:val="17"/>
          <w:szCs w:val="17"/>
        </w:rPr>
        <w:t>7</w:t>
      </w:r>
      <w:r>
        <w:rPr>
          <w:color w:val="333333"/>
          <w:sz w:val="27"/>
          <w:szCs w:val="27"/>
        </w:rPr>
        <w:t>)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roofErr w:type="gramStart"/>
      <w:r>
        <w:rPr>
          <w:color w:val="333333"/>
          <w:sz w:val="27"/>
          <w:szCs w:val="27"/>
        </w:rPr>
        <w:t>;"</w:t>
      </w:r>
      <w:proofErr w:type="gramEnd"/>
      <w:r>
        <w:rPr>
          <w:color w:val="333333"/>
          <w:sz w:val="27"/>
          <w:szCs w:val="27"/>
        </w:rPr>
        <w:t>;</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 часть первую статьи 18 дополнить пунктом 17</w:t>
      </w:r>
      <w:r>
        <w:rPr>
          <w:rStyle w:val="w9"/>
          <w:color w:val="333333"/>
          <w:sz w:val="17"/>
          <w:szCs w:val="17"/>
        </w:rPr>
        <w:t>13</w:t>
      </w:r>
      <w:r>
        <w:rPr>
          <w:color w:val="333333"/>
          <w:sz w:val="27"/>
          <w:szCs w:val="27"/>
        </w:rPr>
        <w:t> следующего содержания:</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"17</w:t>
      </w:r>
      <w:r>
        <w:rPr>
          <w:rStyle w:val="w9"/>
          <w:color w:val="333333"/>
          <w:sz w:val="17"/>
          <w:szCs w:val="17"/>
        </w:rPr>
        <w:t>13</w:t>
      </w:r>
      <w:r>
        <w:rPr>
          <w:color w:val="333333"/>
          <w:sz w:val="27"/>
          <w:szCs w:val="27"/>
        </w:rPr>
        <w:t>) утверждает стратегию повышения доступности финансовых услуг в Российской Федерации</w:t>
      </w:r>
      <w:proofErr w:type="gramStart"/>
      <w:r>
        <w:rPr>
          <w:color w:val="333333"/>
          <w:sz w:val="27"/>
          <w:szCs w:val="27"/>
        </w:rPr>
        <w:t>;"</w:t>
      </w:r>
      <w:proofErr w:type="gramEnd"/>
      <w:r>
        <w:rPr>
          <w:color w:val="333333"/>
          <w:sz w:val="27"/>
          <w:szCs w:val="27"/>
        </w:rPr>
        <w:t>;</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3) главу VII</w:t>
      </w:r>
      <w:r>
        <w:rPr>
          <w:rStyle w:val="w9"/>
          <w:color w:val="333333"/>
          <w:sz w:val="17"/>
          <w:szCs w:val="17"/>
        </w:rPr>
        <w:t>1</w:t>
      </w:r>
      <w:r>
        <w:rPr>
          <w:color w:val="333333"/>
          <w:sz w:val="27"/>
          <w:szCs w:val="27"/>
        </w:rPr>
        <w:t> дополнить статьями 45</w:t>
      </w:r>
      <w:r>
        <w:rPr>
          <w:rStyle w:val="w9"/>
          <w:color w:val="333333"/>
          <w:sz w:val="17"/>
          <w:szCs w:val="17"/>
        </w:rPr>
        <w:t>4</w:t>
      </w:r>
      <w:r>
        <w:rPr>
          <w:color w:val="333333"/>
          <w:sz w:val="27"/>
          <w:szCs w:val="27"/>
        </w:rPr>
        <w:t> и 45</w:t>
      </w:r>
      <w:r>
        <w:rPr>
          <w:rStyle w:val="w9"/>
          <w:color w:val="333333"/>
          <w:sz w:val="17"/>
          <w:szCs w:val="17"/>
        </w:rPr>
        <w:t>5</w:t>
      </w:r>
      <w:r>
        <w:rPr>
          <w:color w:val="333333"/>
          <w:sz w:val="27"/>
          <w:szCs w:val="27"/>
        </w:rPr>
        <w:t> следующего содержания:</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w:t>
      </w:r>
      <w:r>
        <w:rPr>
          <w:rStyle w:val="w4"/>
          <w:b/>
          <w:bCs/>
          <w:color w:val="333333"/>
          <w:sz w:val="27"/>
          <w:szCs w:val="27"/>
        </w:rPr>
        <w:t>Статья 45</w:t>
      </w:r>
      <w:r>
        <w:rPr>
          <w:rStyle w:val="w9"/>
          <w:color w:val="333333"/>
          <w:sz w:val="17"/>
          <w:szCs w:val="17"/>
        </w:rPr>
        <w:t>4</w:t>
      </w:r>
      <w:r>
        <w:rPr>
          <w:color w:val="333333"/>
          <w:sz w:val="27"/>
          <w:szCs w:val="27"/>
        </w:rPr>
        <w:t>. Банк России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rStyle w:val="w4"/>
          <w:b/>
          <w:bCs/>
          <w:color w:val="333333"/>
          <w:sz w:val="27"/>
          <w:szCs w:val="27"/>
        </w:rPr>
        <w:t>Статья 45</w:t>
      </w:r>
      <w:r>
        <w:rPr>
          <w:rStyle w:val="w9"/>
          <w:color w:val="333333"/>
          <w:sz w:val="17"/>
          <w:szCs w:val="17"/>
        </w:rPr>
        <w:t>5</w:t>
      </w:r>
      <w:r>
        <w:rPr>
          <w:color w:val="333333"/>
          <w:sz w:val="27"/>
          <w:szCs w:val="27"/>
        </w:rPr>
        <w:t>. Банк России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Банк России один раз в три года принимает стратегию повышения доступности финансовых услуг в Российской Федерации</w:t>
      </w:r>
      <w:proofErr w:type="gramStart"/>
      <w:r>
        <w:rPr>
          <w:color w:val="333333"/>
          <w:sz w:val="27"/>
          <w:szCs w:val="27"/>
        </w:rPr>
        <w:t>.".</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w:t>
      </w:r>
    </w:p>
    <w:p w:rsidR="000D1825" w:rsidRPr="00A575EC" w:rsidRDefault="000D1825" w:rsidP="00A575EC">
      <w:pPr>
        <w:pStyle w:val="h"/>
        <w:shd w:val="clear" w:color="auto" w:fill="FFFFFC"/>
        <w:spacing w:before="90" w:beforeAutospacing="0" w:after="90" w:afterAutospacing="0"/>
        <w:ind w:left="1890" w:hanging="1215"/>
        <w:rPr>
          <w:b/>
          <w:bCs/>
          <w:color w:val="333333"/>
          <w:sz w:val="27"/>
          <w:szCs w:val="27"/>
        </w:rPr>
      </w:pPr>
      <w:r>
        <w:rPr>
          <w:b/>
          <w:bCs/>
          <w:color w:val="333333"/>
          <w:sz w:val="27"/>
          <w:szCs w:val="27"/>
        </w:rPr>
        <w:lastRenderedPageBreak/>
        <w:t>Статья 2</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xml:space="preserve">Внести в Федеральный закон от 16 июля 1998 года № 102-ФЗ "Об ипотеке (залоге недвижимости)" (Собрание законодательства Российской Федерации, 1998, № 29, ст. 3400; 2002, № 7, ст. 629; 2005, № 1, ст. 42; 2008, № 52, ст. 6219; 2009, № 1, ст. 14; 2011, № 50, ст. 7347; 2016, № 27, ст. 4294; 2017, № 48, ст. 7052; </w:t>
      </w:r>
      <w:proofErr w:type="gramStart"/>
      <w:r>
        <w:rPr>
          <w:color w:val="333333"/>
          <w:sz w:val="27"/>
          <w:szCs w:val="27"/>
        </w:rPr>
        <w:t>2019, № 18, ст. 2200) следующие изменения:</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 абзац первый пункта 1 статьи 10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 в пункте 1</w:t>
      </w:r>
      <w:r>
        <w:rPr>
          <w:rStyle w:val="w9"/>
          <w:color w:val="333333"/>
          <w:sz w:val="17"/>
          <w:szCs w:val="17"/>
        </w:rPr>
        <w:t>1</w:t>
      </w:r>
      <w:r>
        <w:rPr>
          <w:color w:val="333333"/>
          <w:sz w:val="27"/>
          <w:szCs w:val="27"/>
        </w:rPr>
        <w:t> статьи 13</w:t>
      </w:r>
      <w:r>
        <w:rPr>
          <w:rStyle w:val="w9"/>
          <w:color w:val="333333"/>
          <w:sz w:val="17"/>
          <w:szCs w:val="17"/>
        </w:rPr>
        <w:t>1</w:t>
      </w:r>
      <w:r>
        <w:rPr>
          <w:color w:val="333333"/>
          <w:sz w:val="27"/>
          <w:szCs w:val="27"/>
        </w:rPr>
        <w:t>:</w:t>
      </w:r>
    </w:p>
    <w:p w:rsidR="000D1825" w:rsidRDefault="000D1825" w:rsidP="000D1825">
      <w:pPr>
        <w:pStyle w:val="a3"/>
        <w:shd w:val="clear" w:color="auto" w:fill="FFFFFC"/>
        <w:spacing w:before="90" w:beforeAutospacing="0" w:after="90" w:afterAutospacing="0"/>
        <w:ind w:firstLine="675"/>
        <w:jc w:val="both"/>
        <w:rPr>
          <w:color w:val="333333"/>
          <w:sz w:val="27"/>
          <w:szCs w:val="27"/>
        </w:rPr>
      </w:pPr>
      <w:proofErr w:type="gramStart"/>
      <w:r>
        <w:rPr>
          <w:color w:val="333333"/>
          <w:sz w:val="27"/>
          <w:szCs w:val="27"/>
        </w:rPr>
        <w:t>а) абзац первый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б) абзац четвертый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proofErr w:type="gramStart"/>
      <w:r>
        <w:rPr>
          <w:color w:val="333333"/>
          <w:sz w:val="27"/>
          <w:szCs w:val="27"/>
        </w:rPr>
        <w:t>3) абзац первый пункта 1</w:t>
      </w:r>
      <w:r>
        <w:rPr>
          <w:rStyle w:val="w9"/>
          <w:color w:val="333333"/>
          <w:sz w:val="17"/>
          <w:szCs w:val="17"/>
        </w:rPr>
        <w:t>1</w:t>
      </w:r>
      <w:r>
        <w:rPr>
          <w:color w:val="333333"/>
          <w:sz w:val="27"/>
          <w:szCs w:val="27"/>
        </w:rPr>
        <w:t> статьи 13</w:t>
      </w:r>
      <w:r>
        <w:rPr>
          <w:rStyle w:val="w9"/>
          <w:color w:val="333333"/>
          <w:sz w:val="17"/>
          <w:szCs w:val="17"/>
        </w:rPr>
        <w:t>4</w:t>
      </w:r>
      <w:r>
        <w:rPr>
          <w:color w:val="333333"/>
          <w:sz w:val="27"/>
          <w:szCs w:val="27"/>
        </w:rPr>
        <w:t>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w:t>
      </w:r>
      <w:proofErr w:type="gramEnd"/>
      <w:r>
        <w:rPr>
          <w:color w:val="333333"/>
          <w:sz w:val="27"/>
          <w:szCs w:val="27"/>
        </w:rPr>
        <w:t xml:space="preserve"> </w:t>
      </w:r>
      <w:proofErr w:type="gramStart"/>
      <w:r>
        <w:rPr>
          <w:color w:val="333333"/>
          <w:sz w:val="27"/>
          <w:szCs w:val="27"/>
        </w:rPr>
        <w:t>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proofErr w:type="gramStart"/>
      <w:r>
        <w:rPr>
          <w:color w:val="333333"/>
          <w:sz w:val="27"/>
          <w:szCs w:val="27"/>
        </w:rPr>
        <w:t>4) абзац первый пункта 1</w:t>
      </w:r>
      <w:r>
        <w:rPr>
          <w:rStyle w:val="w9"/>
          <w:color w:val="333333"/>
          <w:sz w:val="17"/>
          <w:szCs w:val="17"/>
        </w:rPr>
        <w:t>1</w:t>
      </w:r>
      <w:r>
        <w:rPr>
          <w:color w:val="333333"/>
          <w:sz w:val="27"/>
          <w:szCs w:val="27"/>
        </w:rPr>
        <w:t> статьи 13</w:t>
      </w:r>
      <w:r>
        <w:rPr>
          <w:rStyle w:val="w9"/>
          <w:color w:val="333333"/>
          <w:sz w:val="17"/>
          <w:szCs w:val="17"/>
        </w:rPr>
        <w:t>6</w:t>
      </w:r>
      <w:r>
        <w:rPr>
          <w:color w:val="333333"/>
          <w:sz w:val="27"/>
          <w:szCs w:val="27"/>
        </w:rPr>
        <w:t>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w:t>
      </w:r>
      <w:proofErr w:type="gramEnd"/>
      <w:r>
        <w:rPr>
          <w:color w:val="333333"/>
          <w:sz w:val="27"/>
          <w:szCs w:val="27"/>
        </w:rPr>
        <w:t xml:space="preserve"> </w:t>
      </w:r>
      <w:proofErr w:type="gramStart"/>
      <w:r>
        <w:rPr>
          <w:color w:val="333333"/>
          <w:sz w:val="27"/>
          <w:szCs w:val="27"/>
        </w:rPr>
        <w:t>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5) в пункте 2 статьи 23:</w:t>
      </w:r>
    </w:p>
    <w:p w:rsidR="000D1825" w:rsidRDefault="000D1825" w:rsidP="000D1825">
      <w:pPr>
        <w:pStyle w:val="a3"/>
        <w:shd w:val="clear" w:color="auto" w:fill="FFFFFC"/>
        <w:spacing w:before="90" w:beforeAutospacing="0" w:after="90" w:afterAutospacing="0"/>
        <w:ind w:firstLine="675"/>
        <w:jc w:val="both"/>
        <w:rPr>
          <w:color w:val="333333"/>
          <w:sz w:val="27"/>
          <w:szCs w:val="27"/>
        </w:rPr>
      </w:pPr>
      <w:proofErr w:type="gramStart"/>
      <w:r>
        <w:rPr>
          <w:color w:val="333333"/>
          <w:sz w:val="27"/>
          <w:szCs w:val="27"/>
        </w:rPr>
        <w:lastRenderedPageBreak/>
        <w:t>а) абзац второй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0D1825" w:rsidRDefault="000D1825" w:rsidP="00A575EC">
      <w:pPr>
        <w:pStyle w:val="a3"/>
        <w:shd w:val="clear" w:color="auto" w:fill="FFFFFC"/>
        <w:spacing w:before="90" w:beforeAutospacing="0" w:after="90" w:afterAutospacing="0"/>
        <w:ind w:firstLine="675"/>
        <w:jc w:val="both"/>
        <w:rPr>
          <w:color w:val="333333"/>
          <w:sz w:val="27"/>
          <w:szCs w:val="27"/>
        </w:rPr>
      </w:pPr>
      <w:r>
        <w:rPr>
          <w:color w:val="333333"/>
          <w:sz w:val="27"/>
          <w:szCs w:val="27"/>
        </w:rPr>
        <w:t>6) абзац четвертый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0D1825" w:rsidRPr="00A575EC" w:rsidRDefault="000D1825" w:rsidP="00A575EC">
      <w:pPr>
        <w:pStyle w:val="h"/>
        <w:shd w:val="clear" w:color="auto" w:fill="FFFFFC"/>
        <w:spacing w:before="90" w:beforeAutospacing="0" w:after="90" w:afterAutospacing="0"/>
        <w:ind w:left="1890" w:hanging="1215"/>
        <w:rPr>
          <w:b/>
          <w:bCs/>
          <w:color w:val="333333"/>
          <w:sz w:val="27"/>
          <w:szCs w:val="27"/>
        </w:rPr>
      </w:pPr>
      <w:r>
        <w:rPr>
          <w:b/>
          <w:bCs/>
          <w:color w:val="333333"/>
          <w:sz w:val="27"/>
          <w:szCs w:val="27"/>
        </w:rPr>
        <w:t>Статья 3</w:t>
      </w:r>
    </w:p>
    <w:p w:rsidR="000D1825" w:rsidRDefault="000D1825" w:rsidP="000D1825">
      <w:pPr>
        <w:pStyle w:val="a3"/>
        <w:shd w:val="clear" w:color="auto" w:fill="FFFFFC"/>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от 11 ноября 2003 года № 152-ФЗ "Об ипотечных ценных бумагах" (Собрание законодательства Российской Федерации, 2003, № 46, ст. 4448; 2005, № 1, ст. 19; 2006, № 31, ст. 3440; 2012, № 53, ст. 7606; 2013, № 30, ст. 4084; № 51, ст. 6699; 2016, № 1, ст. 81; 2018, № 53, ст. 8440; 2019, № 18, ст. 2200;</w:t>
      </w:r>
      <w:proofErr w:type="gramEnd"/>
      <w:r>
        <w:rPr>
          <w:color w:val="333333"/>
          <w:sz w:val="27"/>
          <w:szCs w:val="27"/>
        </w:rPr>
        <w:t xml:space="preserve"> № </w:t>
      </w:r>
      <w:proofErr w:type="gramStart"/>
      <w:r>
        <w:rPr>
          <w:color w:val="333333"/>
          <w:sz w:val="27"/>
          <w:szCs w:val="27"/>
        </w:rPr>
        <w:t>31, ст. 4420) следующие изменения:</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proofErr w:type="gramStart"/>
      <w:r>
        <w:rPr>
          <w:color w:val="333333"/>
          <w:sz w:val="27"/>
          <w:szCs w:val="27"/>
        </w:rPr>
        <w:t>1) часть 7 статьи 13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0D1825" w:rsidRDefault="000D1825" w:rsidP="00A575EC">
      <w:pPr>
        <w:pStyle w:val="a3"/>
        <w:shd w:val="clear" w:color="auto" w:fill="FFFFFC"/>
        <w:spacing w:before="90" w:beforeAutospacing="0" w:after="90" w:afterAutospacing="0"/>
        <w:ind w:firstLine="675"/>
        <w:jc w:val="both"/>
        <w:rPr>
          <w:color w:val="333333"/>
          <w:sz w:val="27"/>
          <w:szCs w:val="27"/>
        </w:rPr>
      </w:pPr>
      <w:r>
        <w:rPr>
          <w:color w:val="333333"/>
          <w:sz w:val="27"/>
          <w:szCs w:val="27"/>
        </w:rPr>
        <w:t>2) абзац четвертый части 1 статьи 14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0D1825" w:rsidRPr="00A575EC" w:rsidRDefault="000D1825" w:rsidP="00A575EC">
      <w:pPr>
        <w:pStyle w:val="h"/>
        <w:shd w:val="clear" w:color="auto" w:fill="FFFFFC"/>
        <w:spacing w:before="90" w:beforeAutospacing="0" w:after="90" w:afterAutospacing="0"/>
        <w:ind w:left="1890" w:hanging="1215"/>
        <w:rPr>
          <w:b/>
          <w:bCs/>
          <w:color w:val="333333"/>
          <w:sz w:val="27"/>
          <w:szCs w:val="27"/>
        </w:rPr>
      </w:pPr>
      <w:r>
        <w:rPr>
          <w:b/>
          <w:bCs/>
          <w:color w:val="333333"/>
          <w:sz w:val="27"/>
          <w:szCs w:val="27"/>
        </w:rPr>
        <w:t>Статья 4</w:t>
      </w:r>
    </w:p>
    <w:p w:rsidR="000D1825" w:rsidRDefault="000D1825" w:rsidP="000D1825">
      <w:pPr>
        <w:pStyle w:val="a3"/>
        <w:shd w:val="clear" w:color="auto" w:fill="FFFFFC"/>
        <w:spacing w:before="90" w:beforeAutospacing="0" w:after="90" w:afterAutospacing="0"/>
        <w:ind w:firstLine="675"/>
        <w:jc w:val="both"/>
        <w:rPr>
          <w:color w:val="333333"/>
          <w:sz w:val="27"/>
          <w:szCs w:val="27"/>
        </w:rPr>
      </w:pPr>
      <w:proofErr w:type="gramStart"/>
      <w:r>
        <w:rPr>
          <w:color w:val="333333"/>
          <w:sz w:val="27"/>
          <w:szCs w:val="27"/>
        </w:rPr>
        <w:t>Внести в статью 4 Федерального закона от 30 декабря 2004 года № 218-ФЗ "О кредитных историях" (Собрание законодательства Российской Федерации, 2005, № 1, ст. 44; № 30, ст. 3121; 2013, № 51, ст. 6683; 2014, № 26, ст. 3395; 2015, № 1, ст. 29; № 27, ст. 3945; 2017, № 1, ст. 9; 2018, № 32, ст. 5120; 2019, № 18, ст. 2200, 2201) следующие изменения:</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 подпункт "г" пункта 2 части 3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proofErr w:type="gramStart"/>
      <w:r>
        <w:rPr>
          <w:color w:val="333333"/>
          <w:sz w:val="27"/>
          <w:szCs w:val="27"/>
        </w:rPr>
        <w:t>2) часть 4</w:t>
      </w:r>
      <w:r>
        <w:rPr>
          <w:rStyle w:val="w9"/>
          <w:color w:val="333333"/>
          <w:sz w:val="17"/>
          <w:szCs w:val="17"/>
        </w:rPr>
        <w:t>1-1</w:t>
      </w:r>
      <w:r>
        <w:rPr>
          <w:color w:val="333333"/>
          <w:sz w:val="27"/>
          <w:szCs w:val="27"/>
        </w:rPr>
        <w:t> дополнить словами ", а также информация об отсутствии платежей по договору займа (кредита), которые не уплачены в течение льготного периода, предоставленного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0D1825" w:rsidRDefault="000D1825" w:rsidP="00A575EC">
      <w:pPr>
        <w:pStyle w:val="a3"/>
        <w:shd w:val="clear" w:color="auto" w:fill="FFFFFC"/>
        <w:spacing w:before="90" w:beforeAutospacing="0" w:after="90" w:afterAutospacing="0"/>
        <w:ind w:firstLine="675"/>
        <w:jc w:val="both"/>
        <w:rPr>
          <w:color w:val="333333"/>
          <w:sz w:val="27"/>
          <w:szCs w:val="27"/>
        </w:rPr>
      </w:pPr>
      <w:proofErr w:type="gramStart"/>
      <w:r>
        <w:rPr>
          <w:color w:val="333333"/>
          <w:sz w:val="27"/>
          <w:szCs w:val="27"/>
        </w:rPr>
        <w:lastRenderedPageBreak/>
        <w:t>3) подпункт "г" пункта 2 части 7 дополнить словами ", а также отдельно о внесении изменений и (или) дополнений к договору займа (кредита) по требованию заемщика в соответствии со статьей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roofErr w:type="gramEnd"/>
    </w:p>
    <w:p w:rsidR="000D1825" w:rsidRPr="00A575EC" w:rsidRDefault="000D1825" w:rsidP="00A575EC">
      <w:pPr>
        <w:pStyle w:val="h"/>
        <w:shd w:val="clear" w:color="auto" w:fill="FFFFFC"/>
        <w:spacing w:before="90" w:beforeAutospacing="0" w:after="90" w:afterAutospacing="0"/>
        <w:ind w:left="1890" w:hanging="1215"/>
        <w:rPr>
          <w:b/>
          <w:bCs/>
          <w:color w:val="333333"/>
          <w:sz w:val="27"/>
          <w:szCs w:val="27"/>
        </w:rPr>
      </w:pPr>
      <w:r>
        <w:rPr>
          <w:b/>
          <w:bCs/>
          <w:color w:val="333333"/>
          <w:sz w:val="27"/>
          <w:szCs w:val="27"/>
        </w:rPr>
        <w:t>Статья 5</w:t>
      </w:r>
    </w:p>
    <w:p w:rsidR="000D1825" w:rsidRDefault="000D1825" w:rsidP="00A575EC">
      <w:pPr>
        <w:pStyle w:val="a3"/>
        <w:shd w:val="clear" w:color="auto" w:fill="FFFFFC"/>
        <w:spacing w:before="90" w:beforeAutospacing="0" w:after="90" w:afterAutospacing="0"/>
        <w:ind w:firstLine="675"/>
        <w:jc w:val="both"/>
        <w:rPr>
          <w:color w:val="333333"/>
          <w:sz w:val="27"/>
          <w:szCs w:val="27"/>
        </w:rPr>
      </w:pPr>
      <w:r>
        <w:rPr>
          <w:color w:val="333333"/>
          <w:sz w:val="27"/>
          <w:szCs w:val="27"/>
        </w:rPr>
        <w:t>Часть 15 статьи 6</w:t>
      </w:r>
      <w:r>
        <w:rPr>
          <w:rStyle w:val="w9"/>
          <w:color w:val="333333"/>
          <w:sz w:val="17"/>
          <w:szCs w:val="17"/>
        </w:rPr>
        <w:t>1-1</w:t>
      </w:r>
      <w:r>
        <w:rPr>
          <w:color w:val="333333"/>
          <w:sz w:val="27"/>
          <w:szCs w:val="27"/>
        </w:rPr>
        <w:t xml:space="preserve"> Федерального закона от 21 декабря 2013 года № 353-ФЗ "О потребительском кредите (займе)" (Собрание законодательства Российской Федерации, 2013, № 51, ст. 6673; </w:t>
      </w:r>
      <w:proofErr w:type="gramStart"/>
      <w:r>
        <w:rPr>
          <w:color w:val="333333"/>
          <w:sz w:val="27"/>
          <w:szCs w:val="27"/>
        </w:rPr>
        <w:t>2019, № 18, ст. 2200) после слов "льготного периода" дополнить словами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w:t>
      </w:r>
      <w:proofErr w:type="gramEnd"/>
      <w:r>
        <w:rPr>
          <w:color w:val="333333"/>
          <w:sz w:val="27"/>
          <w:szCs w:val="27"/>
        </w:rPr>
        <w:t xml:space="preserve"> части 1 настоящей статьи, а также", дополнить предложением следующего содержания: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частью 20 настоящей статьи платежей, указанных в части 18 настоящей статьи</w:t>
      </w:r>
      <w:proofErr w:type="gramStart"/>
      <w:r>
        <w:rPr>
          <w:color w:val="333333"/>
          <w:sz w:val="27"/>
          <w:szCs w:val="27"/>
        </w:rPr>
        <w:t>.".</w:t>
      </w:r>
      <w:proofErr w:type="gramEnd"/>
    </w:p>
    <w:p w:rsidR="000D1825" w:rsidRPr="00A575EC" w:rsidRDefault="000D1825" w:rsidP="00A575EC">
      <w:pPr>
        <w:pStyle w:val="h"/>
        <w:shd w:val="clear" w:color="auto" w:fill="FFFFFC"/>
        <w:spacing w:before="90" w:beforeAutospacing="0" w:after="90" w:afterAutospacing="0"/>
        <w:ind w:left="1890" w:hanging="1215"/>
        <w:rPr>
          <w:b/>
          <w:bCs/>
          <w:color w:val="333333"/>
          <w:sz w:val="27"/>
          <w:szCs w:val="27"/>
        </w:rPr>
      </w:pPr>
      <w:r>
        <w:rPr>
          <w:b/>
          <w:bCs/>
          <w:color w:val="333333"/>
          <w:sz w:val="27"/>
          <w:szCs w:val="27"/>
        </w:rPr>
        <w:t>Статья 6</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 любой</w:t>
      </w:r>
      <w:proofErr w:type="gramEnd"/>
      <w:r>
        <w:rPr>
          <w:color w:val="333333"/>
          <w:sz w:val="27"/>
          <w:szCs w:val="27"/>
        </w:rPr>
        <w:t xml:space="preserve">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0D1825" w:rsidRDefault="000D1825" w:rsidP="000D1825">
      <w:pPr>
        <w:pStyle w:val="a3"/>
        <w:shd w:val="clear" w:color="auto" w:fill="FFFFFC"/>
        <w:spacing w:before="90" w:beforeAutospacing="0" w:after="90" w:afterAutospacing="0"/>
        <w:ind w:firstLine="675"/>
        <w:jc w:val="both"/>
        <w:rPr>
          <w:color w:val="333333"/>
          <w:sz w:val="27"/>
          <w:szCs w:val="27"/>
        </w:rPr>
      </w:pPr>
      <w:proofErr w:type="gramStart"/>
      <w:r>
        <w:rPr>
          <w:color w:val="333333"/>
          <w:sz w:val="27"/>
          <w:szCs w:val="27"/>
        </w:rP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rPr>
          <w:color w:val="333333"/>
          <w:sz w:val="27"/>
          <w:szCs w:val="27"/>
        </w:rP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xml:space="preserve">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w:t>
      </w:r>
      <w:r>
        <w:rPr>
          <w:color w:val="333333"/>
          <w:sz w:val="27"/>
          <w:szCs w:val="27"/>
        </w:rPr>
        <w:lastRenderedPageBreak/>
        <w:t xml:space="preserve">среднемесячным доходом заемщика (совокупным среднемесячным доходом заемщиков) за 2019 год. </w:t>
      </w:r>
      <w:proofErr w:type="gramStart"/>
      <w:r>
        <w:rPr>
          <w:color w:val="333333"/>
          <w:sz w:val="27"/>
          <w:szCs w:val="27"/>
        </w:rPr>
        <w:t>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w:t>
      </w:r>
      <w:r>
        <w:rPr>
          <w:rStyle w:val="w9"/>
          <w:color w:val="333333"/>
          <w:sz w:val="17"/>
          <w:szCs w:val="17"/>
        </w:rPr>
        <w:t>1-1</w:t>
      </w:r>
      <w:r>
        <w:rPr>
          <w:color w:val="333333"/>
          <w:sz w:val="27"/>
          <w:szCs w:val="27"/>
        </w:rPr>
        <w:t> Федерального закона от 21 декабря 2013 года № 353-ФЗ "О потребительском кредите (займе)".</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7 настоящего Федерального закона.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3. Требование заемщика, указанное в части 1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части 1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части 1 настоящей статьи. В случае</w:t>
      </w:r>
      <w:proofErr w:type="gramStart"/>
      <w:r>
        <w:rPr>
          <w:color w:val="333333"/>
          <w:sz w:val="27"/>
          <w:szCs w:val="27"/>
        </w:rPr>
        <w:t>,</w:t>
      </w:r>
      <w:proofErr w:type="gramEnd"/>
      <w:r>
        <w:rPr>
          <w:color w:val="333333"/>
          <w:sz w:val="27"/>
          <w:szCs w:val="27"/>
        </w:rP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5. Требование заемщика, указанное в части 1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части 1 настоящей статьи, с использованием средств подвижной радиотелефонной связи.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6. </w:t>
      </w:r>
      <w:proofErr w:type="gramStart"/>
      <w:r>
        <w:rPr>
          <w:color w:val="333333"/>
          <w:sz w:val="27"/>
          <w:szCs w:val="27"/>
        </w:rPr>
        <w:t>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rPr>
          <w:color w:val="333333"/>
          <w:sz w:val="27"/>
          <w:szCs w:val="27"/>
        </w:rPr>
        <w:t xml:space="preserve">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lastRenderedPageBreak/>
        <w:t xml:space="preserve">7. Условие, указанное в пункте 2 части 1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пункте 2 части 1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части 1 настоящей статьи. В случае непредставления заемщиком в установленный срок документов, подтверждающих соблюдение условия, указанного в пункте 2 части 1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w:t>
      </w:r>
      <w:proofErr w:type="gramStart"/>
      <w:r>
        <w:rPr>
          <w:color w:val="333333"/>
          <w:sz w:val="27"/>
          <w:szCs w:val="27"/>
        </w:rPr>
        <w:t>окончания</w:t>
      </w:r>
      <w:proofErr w:type="gramEnd"/>
      <w:r>
        <w:rPr>
          <w:color w:val="333333"/>
          <w:sz w:val="27"/>
          <w:szCs w:val="27"/>
        </w:rPr>
        <w:t xml:space="preserve"> предусмотренного частью 6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w:t>
      </w:r>
      <w:proofErr w:type="gramStart"/>
      <w:r>
        <w:rPr>
          <w:color w:val="333333"/>
          <w:sz w:val="27"/>
          <w:szCs w:val="27"/>
        </w:rPr>
        <w:t>Кредитор обязан не позднее пяти дней после дня представления заемщиком документов, подтверждающих соблюдение условия, указанного в пункте 2 части 1 настоящей статьи, или после дня получения информации по своему запросу в соответствии с частью 8 настоящей статьи рассмотреть указанные документы (информацию) и в случае, если такие документы (информация) подтверждают соблюдение условия, указанного в пункте 2 части 1 настоящей статьи, направить</w:t>
      </w:r>
      <w:proofErr w:type="gramEnd"/>
      <w:r>
        <w:rPr>
          <w:color w:val="333333"/>
          <w:sz w:val="27"/>
          <w:szCs w:val="27"/>
        </w:rPr>
        <w:t xml:space="preserve">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части 1 настоящей статьи, установление льготного периода признается подтвержденным.</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8. </w:t>
      </w:r>
      <w:proofErr w:type="gramStart"/>
      <w:r>
        <w:rPr>
          <w:color w:val="333333"/>
          <w:sz w:val="27"/>
          <w:szCs w:val="27"/>
        </w:rPr>
        <w:t>Кредитор вправе запросить информацию, подтверждающую соблюдение условия, указанного в пункте 2 части 1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rPr>
          <w:color w:val="333333"/>
          <w:sz w:val="27"/>
          <w:szCs w:val="27"/>
        </w:rPr>
        <w:t xml:space="preserve"> Кредитор, направивший указанный запрос, не вправе запрашивать у заемщика документы, подтверждающие соблюдение условия, указанного в пункте 2 части 1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части 1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В этом случае заемщик вправе представить документы, подтверждающие условие, указанное в пункте 2 части 1 настоящей статьи, в срок, предусмотренный частью 7 настоящей статьи.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9. Если не установлено иное, документами, подтверждающими соблюдение условия, указанного в пункте 2 части 1 настоящей статьи, могут являться:</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xml:space="preserve">1) справка о полученных физическим лицом доходах и удержанных суммах налога по форме, утвержденной федеральным органом исполнительной власти, </w:t>
      </w:r>
      <w:r>
        <w:rPr>
          <w:color w:val="333333"/>
          <w:sz w:val="27"/>
          <w:szCs w:val="27"/>
        </w:rPr>
        <w:lastRenderedPageBreak/>
        <w:t>осуществляющим функции по контролю и надзору за соблюдением законодательства о налогах и сборах, за текущий год и за 2019 год;</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 1032-I "О занятости населения в Российской Федерации";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пунктом 2 части 1 настоящей статьи.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10. Банк России вправе установить дополнительный перечень документов, достаточных для подтверждения соблюдения заемщиком условия, указанного в пункте 2 части 1 настоящей статьи.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11. Несоответствие представленного заемщиком требования,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12. </w:t>
      </w:r>
      <w:proofErr w:type="gramStart"/>
      <w:r>
        <w:rPr>
          <w:color w:val="333333"/>
          <w:sz w:val="27"/>
          <w:szCs w:val="27"/>
        </w:rPr>
        <w:t>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13.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14. </w:t>
      </w:r>
      <w:proofErr w:type="gramStart"/>
      <w:r>
        <w:rPr>
          <w:color w:val="333333"/>
          <w:sz w:val="27"/>
          <w:szCs w:val="27"/>
        </w:rP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rPr>
          <w:color w:val="333333"/>
          <w:sz w:val="27"/>
          <w:szCs w:val="27"/>
        </w:rPr>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lastRenderedPageBreak/>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xml:space="preserve">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w:t>
      </w:r>
      <w:proofErr w:type="gramStart"/>
      <w:r>
        <w:rPr>
          <w:color w:val="333333"/>
          <w:sz w:val="27"/>
          <w:szCs w:val="27"/>
        </w:rPr>
        <w:t>кредитором</w:t>
      </w:r>
      <w:proofErr w:type="gramEnd"/>
      <w:r>
        <w:rPr>
          <w:color w:val="333333"/>
          <w:sz w:val="27"/>
          <w:szCs w:val="27"/>
        </w:rPr>
        <w:t xml:space="preserve"> прежде всего в счет погашения обязательств заемщика по основному долгу.</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17. После установления льготного периода исполнение обязатель</w:t>
      </w:r>
      <w:proofErr w:type="gramStart"/>
      <w:r>
        <w:rPr>
          <w:color w:val="333333"/>
          <w:sz w:val="27"/>
          <w:szCs w:val="27"/>
        </w:rPr>
        <w:t>ств кр</w:t>
      </w:r>
      <w:proofErr w:type="gramEnd"/>
      <w:r>
        <w:rPr>
          <w:color w:val="333333"/>
          <w:sz w:val="27"/>
          <w:szCs w:val="27"/>
        </w:rPr>
        <w:t>едитора по предоставлению денежных средств заемщику приостанавливается на весь срок действия льготного периода.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18. </w:t>
      </w:r>
      <w:proofErr w:type="gramStart"/>
      <w:r>
        <w:rPr>
          <w:color w:val="333333"/>
          <w:sz w:val="27"/>
          <w:szCs w:val="27"/>
        </w:rPr>
        <w:t>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 закона</w:t>
      </w:r>
      <w:proofErr w:type="gramEnd"/>
      <w:r>
        <w:rPr>
          <w:color w:val="333333"/>
          <w:sz w:val="27"/>
          <w:szCs w:val="27"/>
        </w:rPr>
        <w:t xml:space="preserve"> от 21 декабря 2013 года №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Сумма процентов, начисленных в соответствии с настоящей частью, фиксируется по окончании льготного периода. </w:t>
      </w:r>
      <w:proofErr w:type="gramStart"/>
      <w:r>
        <w:rPr>
          <w:color w:val="333333"/>
          <w:sz w:val="27"/>
          <w:szCs w:val="27"/>
        </w:rPr>
        <w:t>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rPr>
          <w:color w:val="333333"/>
          <w:sz w:val="27"/>
          <w:szCs w:val="27"/>
        </w:rPr>
        <w:t xml:space="preserve"> платежей, направляемых в его погашение, для целей начисления процентов в соответствии с настоящей частью.</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20. </w:t>
      </w:r>
      <w:proofErr w:type="gramStart"/>
      <w:r>
        <w:rPr>
          <w:color w:val="333333"/>
          <w:sz w:val="27"/>
          <w:szCs w:val="27"/>
        </w:rPr>
        <w:t>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частью 18 настоящей статьи, и сумма процентов, неустойки (штрафа, пени), зафиксированная в соответствии с частью 14 настоящей статьи, уплачиваются заемщиком после погашения обязательств заемщика по кредитному договору (договору займа) в соответствии с частью 19 настоящей статьи в количестве</w:t>
      </w:r>
      <w:proofErr w:type="gramEnd"/>
      <w:r>
        <w:rPr>
          <w:color w:val="333333"/>
          <w:sz w:val="27"/>
          <w:szCs w:val="27"/>
        </w:rPr>
        <w:t xml:space="preserve"> </w:t>
      </w:r>
      <w:proofErr w:type="gramStart"/>
      <w:r>
        <w:rPr>
          <w:color w:val="333333"/>
          <w:sz w:val="27"/>
          <w:szCs w:val="27"/>
        </w:rPr>
        <w:t xml:space="preserve">и с периодичностью (в сроки), которые аналогичны установленным или </w:t>
      </w:r>
      <w:r>
        <w:rPr>
          <w:color w:val="333333"/>
          <w:sz w:val="27"/>
          <w:szCs w:val="27"/>
        </w:rPr>
        <w:lastRenderedPageBreak/>
        <w:t>определенным в соответствии с действовавшими до предоставления льготного периода условиями соответствующего кредитного договора (договора займа).</w:t>
      </w:r>
      <w:proofErr w:type="gramEnd"/>
      <w:r>
        <w:rPr>
          <w:color w:val="333333"/>
          <w:sz w:val="27"/>
          <w:szCs w:val="27"/>
        </w:rPr>
        <w:t xml:space="preserve">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21. </w:t>
      </w:r>
      <w:proofErr w:type="gramStart"/>
      <w:r>
        <w:rPr>
          <w:color w:val="333333"/>
          <w:sz w:val="27"/>
          <w:szCs w:val="27"/>
        </w:rPr>
        <w:t>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rPr>
          <w:color w:val="333333"/>
          <w:sz w:val="27"/>
          <w:szCs w:val="27"/>
        </w:rPr>
        <w:t xml:space="preserve"> долгу в соответствии с частью 16 настоящей статьи фиксируются в качестве обязательств заемщика. </w:t>
      </w:r>
      <w:proofErr w:type="gramStart"/>
      <w:r>
        <w:rPr>
          <w:color w:val="333333"/>
          <w:sz w:val="27"/>
          <w:szCs w:val="27"/>
        </w:rPr>
        <w:t>В случае уменьшения в соответствии с частью 2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22. </w:t>
      </w:r>
      <w:proofErr w:type="gramStart"/>
      <w:r>
        <w:rPr>
          <w:color w:val="333333"/>
          <w:sz w:val="27"/>
          <w:szCs w:val="27"/>
        </w:rPr>
        <w:t>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w:t>
      </w:r>
      <w:proofErr w:type="gramEnd"/>
      <w:r>
        <w:rPr>
          <w:color w:val="333333"/>
          <w:sz w:val="27"/>
          <w:szCs w:val="27"/>
        </w:rPr>
        <w:t xml:space="preserve"> до предоставления льготного периода. </w:t>
      </w:r>
      <w:proofErr w:type="gramStart"/>
      <w:r>
        <w:rPr>
          <w:color w:val="333333"/>
          <w:sz w:val="27"/>
          <w:szCs w:val="27"/>
        </w:rPr>
        <w:t>В случае досрочного погашения заемщиком своих обязательств (их части) по основному долгу в соответствии с частью 16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w:t>
      </w:r>
      <w:proofErr w:type="gramEnd"/>
      <w:r>
        <w:rPr>
          <w:color w:val="333333"/>
          <w:sz w:val="27"/>
          <w:szCs w:val="27"/>
        </w:rPr>
        <w:t xml:space="preserve">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23. </w:t>
      </w:r>
      <w:proofErr w:type="gramStart"/>
      <w:r>
        <w:rPr>
          <w:color w:val="333333"/>
          <w:sz w:val="27"/>
          <w:szCs w:val="27"/>
        </w:rPr>
        <w:t>По кредитному договору (договору займа), обязательства по которому обеспечены ипотекой, платежи, указанные в части 21 настоящей статьи и не уплаченные заемщиком в связи с установлением льготного периода, уплачиваются им после уплаты платежей, предусмотренных частью 22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rPr>
          <w:color w:val="333333"/>
          <w:sz w:val="27"/>
          <w:szCs w:val="27"/>
        </w:rPr>
        <w:t xml:space="preserve"> договора (договора займа), до погашения размера обязательств заемщика, зафиксированного в соответствии с частью 21 настоящей статьи. При этом срок возврата кредита (займа) продлевается на срок действия льготного периода.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частью 14 настоящей статьи, уплачивается заемщиком после уплаты в соответствии с частью 23 настоящей статьи платежей, указанных в части 21 настоящей статьи.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lastRenderedPageBreak/>
        <w:t>25. </w:t>
      </w:r>
      <w:proofErr w:type="gramStart"/>
      <w:r>
        <w:rPr>
          <w:color w:val="333333"/>
          <w:sz w:val="27"/>
          <w:szCs w:val="27"/>
        </w:rPr>
        <w:t>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w:t>
      </w:r>
      <w:proofErr w:type="gramEnd"/>
      <w:r>
        <w:rPr>
          <w:color w:val="333333"/>
          <w:sz w:val="27"/>
          <w:szCs w:val="27"/>
        </w:rPr>
        <w:t xml:space="preserve"> закона от 21 декабря 2013 года №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w:t>
      </w:r>
      <w:proofErr w:type="gramStart"/>
      <w:r>
        <w:rPr>
          <w:color w:val="333333"/>
          <w:sz w:val="27"/>
          <w:szCs w:val="27"/>
        </w:rPr>
        <w:t>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rPr>
          <w:color w:val="333333"/>
          <w:sz w:val="27"/>
          <w:szCs w:val="27"/>
        </w:rPr>
        <w:t xml:space="preserve">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частью 25 настоящей статьи, если иное не установлено таким договором.</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27. </w:t>
      </w:r>
      <w:proofErr w:type="gramStart"/>
      <w:r>
        <w:rPr>
          <w:color w:val="333333"/>
          <w:sz w:val="27"/>
          <w:szCs w:val="27"/>
        </w:rPr>
        <w:t>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частью 14 настоящей статьи, уплачивается заемщиком в период погашения обязательства заемщика, зафиксированного в соответствии с частью 25 настоящей статьи, в течение 720 дней после дня окончания льготного периода равными платежами каждые 30 дней.</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28. </w:t>
      </w:r>
      <w:proofErr w:type="gramStart"/>
      <w:r>
        <w:rPr>
          <w:color w:val="333333"/>
          <w:sz w:val="27"/>
          <w:szCs w:val="27"/>
        </w:rPr>
        <w:t>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части 4 настоящей статьи в части определения заемщиком даты начала льготного периода, частей 13, 15 и 30 настоящей статьи в части направления кредитором уточненного графика платежей по кредитному договору (договору займа), частей 18 - 24</w:t>
      </w:r>
      <w:proofErr w:type="gramEnd"/>
      <w:r>
        <w:rPr>
          <w:color w:val="333333"/>
          <w:sz w:val="27"/>
          <w:szCs w:val="27"/>
        </w:rP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части 1 настоящей статьи.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lastRenderedPageBreak/>
        <w:t>29. </w:t>
      </w:r>
      <w:proofErr w:type="gramStart"/>
      <w:r>
        <w:rPr>
          <w:color w:val="333333"/>
          <w:sz w:val="27"/>
          <w:szCs w:val="27"/>
        </w:rPr>
        <w:t>В случае непредставления заемщиком по запросу кредитора документов, подтверждающих соблюдение условия, указанного в пункте 2 части 1 настоящей статьи, в срок, предусмотренный частью 7 настоящей статьи, либо в случае, если представленные заемщиком документы не подтверждают соблюдение условия, указанного в пункте 2 части 1 настоящей статьи, либо в случае, если информация, полученная кредитором по его запросу в соответствии с частью 8</w:t>
      </w:r>
      <w:proofErr w:type="gramEnd"/>
      <w:r>
        <w:rPr>
          <w:color w:val="333333"/>
          <w:sz w:val="27"/>
          <w:szCs w:val="27"/>
        </w:rPr>
        <w:t xml:space="preserve"> </w:t>
      </w:r>
      <w:proofErr w:type="gramStart"/>
      <w:r>
        <w:rPr>
          <w:color w:val="333333"/>
          <w:sz w:val="27"/>
          <w:szCs w:val="27"/>
        </w:rPr>
        <w:t xml:space="preserve">настоящей статьи,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и представленные заемщиком документы не подтверждают соблюдение условия, указанного в пункте 2 части 1 настоящей статьи, либо такие документы не представлены заемщиком в срок, предусмотренный частью 7 настоящей статьи, кредитор направляет заемщику уведомление о </w:t>
      </w:r>
      <w:proofErr w:type="spellStart"/>
      <w:r>
        <w:rPr>
          <w:color w:val="333333"/>
          <w:sz w:val="27"/>
          <w:szCs w:val="27"/>
        </w:rPr>
        <w:t>неподтверждении</w:t>
      </w:r>
      <w:proofErr w:type="spellEnd"/>
      <w:r>
        <w:rPr>
          <w:color w:val="333333"/>
          <w:sz w:val="27"/>
          <w:szCs w:val="27"/>
        </w:rPr>
        <w:t xml:space="preserve"> установления льготного</w:t>
      </w:r>
      <w:proofErr w:type="gramEnd"/>
      <w:r>
        <w:rPr>
          <w:color w:val="333333"/>
          <w:sz w:val="27"/>
          <w:szCs w:val="27"/>
        </w:rPr>
        <w:t xml:space="preserve">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30. Со дня получения заемщиком уведомления, указанного в части 29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части 29 настоящей статьи.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xml:space="preserve">31. После подтверждения установления льготного периода в соответствии с частью 7 настоящей статьи кредитор по кредитному договору (договору займа), обязательства по которому обеспечены </w:t>
      </w:r>
      <w:proofErr w:type="gramStart"/>
      <w:r>
        <w:rPr>
          <w:color w:val="333333"/>
          <w:sz w:val="27"/>
          <w:szCs w:val="27"/>
        </w:rPr>
        <w:t>ипотекой</w:t>
      </w:r>
      <w:proofErr w:type="gramEnd"/>
      <w:r>
        <w:rPr>
          <w:color w:val="333333"/>
          <w:sz w:val="27"/>
          <w:szCs w:val="27"/>
        </w:rP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частью 7 настоящей статьи обязан обеспечить внесение изменений в закладную в соответствии с Федеральным законом от 16 июля 1998 года № 102-ФЗ "Об ипотеке (залоге недвижимости)".</w:t>
      </w:r>
    </w:p>
    <w:p w:rsidR="000D1825" w:rsidRDefault="000D1825" w:rsidP="00A575EC">
      <w:pPr>
        <w:pStyle w:val="a3"/>
        <w:shd w:val="clear" w:color="auto" w:fill="FFFFFC"/>
        <w:spacing w:before="90" w:beforeAutospacing="0" w:after="90" w:afterAutospacing="0"/>
        <w:ind w:firstLine="675"/>
        <w:jc w:val="both"/>
        <w:rPr>
          <w:color w:val="333333"/>
          <w:sz w:val="27"/>
          <w:szCs w:val="27"/>
        </w:rPr>
      </w:pPr>
      <w:r>
        <w:rPr>
          <w:color w:val="333333"/>
          <w:sz w:val="27"/>
          <w:szCs w:val="27"/>
        </w:rP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rPr>
          <w:color w:val="333333"/>
          <w:sz w:val="27"/>
          <w:szCs w:val="27"/>
        </w:rPr>
        <w:t>,</w:t>
      </w:r>
      <w:proofErr w:type="gramEnd"/>
      <w:r>
        <w:rPr>
          <w:color w:val="333333"/>
          <w:sz w:val="27"/>
          <w:szCs w:val="27"/>
        </w:rP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0D1825" w:rsidRPr="00A575EC" w:rsidRDefault="000D1825" w:rsidP="00A575EC">
      <w:pPr>
        <w:pStyle w:val="h"/>
        <w:shd w:val="clear" w:color="auto" w:fill="FFFFFC"/>
        <w:spacing w:before="90" w:beforeAutospacing="0" w:after="90" w:afterAutospacing="0"/>
        <w:ind w:left="1890" w:hanging="1215"/>
        <w:rPr>
          <w:b/>
          <w:bCs/>
          <w:color w:val="333333"/>
          <w:sz w:val="27"/>
          <w:szCs w:val="27"/>
        </w:rPr>
      </w:pPr>
      <w:r>
        <w:rPr>
          <w:b/>
          <w:bCs/>
          <w:color w:val="333333"/>
          <w:sz w:val="27"/>
          <w:szCs w:val="27"/>
        </w:rPr>
        <w:t>Статья 7</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 xml:space="preserve">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Федерального закона с кредитором - кредитной организацией или </w:t>
      </w:r>
      <w:proofErr w:type="spellStart"/>
      <w:r>
        <w:rPr>
          <w:color w:val="333333"/>
          <w:sz w:val="27"/>
          <w:szCs w:val="27"/>
        </w:rPr>
        <w:t>некредитной</w:t>
      </w:r>
      <w:proofErr w:type="spellEnd"/>
      <w:r>
        <w:rPr>
          <w:color w:val="333333"/>
          <w:sz w:val="27"/>
          <w:szCs w:val="27"/>
        </w:rPr>
        <w:t xml:space="preserve"> финансовой организацией, которая осуществляет деятельность по предоставлению кредитов (займов), кредитный договор (договор займа), в том числе кредитный договор (договор займа), обязательства по которому обеспечены</w:t>
      </w:r>
      <w:proofErr w:type="gramEnd"/>
      <w:r>
        <w:rPr>
          <w:color w:val="333333"/>
          <w:sz w:val="27"/>
          <w:szCs w:val="27"/>
        </w:rPr>
        <w:t xml:space="preserve"> ипотекой, </w:t>
      </w:r>
      <w:r>
        <w:rPr>
          <w:color w:val="333333"/>
          <w:sz w:val="27"/>
          <w:szCs w:val="27"/>
        </w:rPr>
        <w:lastRenderedPageBreak/>
        <w:t>вправе в любой момент в течение времени действия такого договора, но не позднее 30 сентября 2020 года обратиться к кредитору с требованием об изменении его условий, предусматривающим приостановление исполнения заемщиком своих обязательств на срок, определенный заемщиком (далее - льготный период).</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являющийся индивидуальным предпринимателем,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6 настоящего Федерального закона.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3. Требование заемщика, указанное в части 1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4. Заемщик вправе определить длительность льготного периода не более шести месяцев, а также дату начала льготного периода, которая не может быть установлена ранее дня направления заемщиком требования, указанного в части 1 настоящей статьи. В случае</w:t>
      </w:r>
      <w:proofErr w:type="gramStart"/>
      <w:r>
        <w:rPr>
          <w:color w:val="333333"/>
          <w:sz w:val="27"/>
          <w:szCs w:val="27"/>
        </w:rPr>
        <w:t>,</w:t>
      </w:r>
      <w:proofErr w:type="gramEnd"/>
      <w:r>
        <w:rPr>
          <w:color w:val="333333"/>
          <w:sz w:val="27"/>
          <w:szCs w:val="27"/>
        </w:rP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5. Требование заемщика, указанное в части 1 настоящей статьи, представляется кредитору способом, предусмотренным договором. Требование заемщика, являющегося индивидуальным предпринимателем, также может быть представлено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требования, указанного в части 1 настоящей статьи, с использованием средств подвижной радиотелефонной связи.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6. </w:t>
      </w:r>
      <w:proofErr w:type="gramStart"/>
      <w:r>
        <w:rPr>
          <w:color w:val="333333"/>
          <w:sz w:val="27"/>
          <w:szCs w:val="27"/>
        </w:rPr>
        <w:t>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w:t>
      </w:r>
      <w:proofErr w:type="gramEnd"/>
      <w:r>
        <w:rPr>
          <w:color w:val="333333"/>
          <w:sz w:val="27"/>
          <w:szCs w:val="27"/>
        </w:rPr>
        <w:t xml:space="preserve"> подвижной радиотелефонной связи, информация о </w:t>
      </w:r>
      <w:proofErr w:type="gramStart"/>
      <w:r>
        <w:rPr>
          <w:color w:val="333333"/>
          <w:sz w:val="27"/>
          <w:szCs w:val="27"/>
        </w:rPr>
        <w:t>котором</w:t>
      </w:r>
      <w:proofErr w:type="gramEnd"/>
      <w:r>
        <w:rPr>
          <w:color w:val="333333"/>
          <w:sz w:val="27"/>
          <w:szCs w:val="27"/>
        </w:rPr>
        <w:t xml:space="preserve"> предоставлена кредитору заемщиком.</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7. 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lastRenderedPageBreak/>
        <w:t>8.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9. </w:t>
      </w:r>
      <w:proofErr w:type="gramStart"/>
      <w:r>
        <w:rPr>
          <w:color w:val="333333"/>
          <w:sz w:val="27"/>
          <w:szCs w:val="27"/>
        </w:rP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обеспечивающие обязательства по соответствующему кредитному договору (договору займа), и (или</w:t>
      </w:r>
      <w:proofErr w:type="gramEnd"/>
      <w:r>
        <w:rPr>
          <w:color w:val="333333"/>
          <w:sz w:val="27"/>
          <w:szCs w:val="27"/>
        </w:rPr>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окончания льготного периода.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10.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11. Заемщик вправе в любой момент в течение льготного периода прекратить действие льготного периода, направив кредитору уведомление об этом способом, предусмотренным договором. Уведомление заемщика, являющегося индивидуальным предпринимателем, также может быть направлено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12. </w:t>
      </w:r>
      <w:proofErr w:type="gramStart"/>
      <w:r>
        <w:rPr>
          <w:color w:val="333333"/>
          <w:sz w:val="27"/>
          <w:szCs w:val="27"/>
        </w:rPr>
        <w:t>Заемщик вправе в любой момент в течение льготного периода досрочно погасить сумму (часть суммы) кредита (займа) без прекращения льготного периода, пока данные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w:t>
      </w:r>
      <w:proofErr w:type="gramEnd"/>
      <w:r>
        <w:rPr>
          <w:color w:val="333333"/>
          <w:sz w:val="27"/>
          <w:szCs w:val="27"/>
        </w:rPr>
        <w:t xml:space="preserve"> При достижении указанной суммы платежей действие льготного периода </w:t>
      </w:r>
      <w:proofErr w:type="gramStart"/>
      <w:r>
        <w:rPr>
          <w:color w:val="333333"/>
          <w:sz w:val="27"/>
          <w:szCs w:val="27"/>
        </w:rPr>
        <w:t>прекращается</w:t>
      </w:r>
      <w:proofErr w:type="gramEnd"/>
      <w:r>
        <w:rPr>
          <w:color w:val="333333"/>
          <w:sz w:val="27"/>
          <w:szCs w:val="27"/>
        </w:rPr>
        <w:t xml:space="preserve"> и кредитор обязан направить заемщику уточненный график платежей по кредитному договору (договору займа) не позднее пяти дней после прекращения льготного периода по обстоятельствам, указанным в настоящей части.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13. </w:t>
      </w:r>
      <w:proofErr w:type="gramStart"/>
      <w:r>
        <w:rPr>
          <w:color w:val="333333"/>
          <w:sz w:val="27"/>
          <w:szCs w:val="27"/>
        </w:rPr>
        <w:t>По окончании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но не были им уплачены в связи с предоставлением ему льготного периода.</w:t>
      </w:r>
      <w:proofErr w:type="gramEnd"/>
      <w:r>
        <w:rPr>
          <w:color w:val="333333"/>
          <w:sz w:val="27"/>
          <w:szCs w:val="27"/>
        </w:rPr>
        <w:t xml:space="preserve"> </w:t>
      </w:r>
      <w:proofErr w:type="gramStart"/>
      <w:r>
        <w:rPr>
          <w:color w:val="333333"/>
          <w:sz w:val="27"/>
          <w:szCs w:val="27"/>
        </w:rPr>
        <w:t xml:space="preserve">В случае уменьшения в соответствии с частью 2 настоящей статьи размера обязательств заемщика - </w:t>
      </w:r>
      <w:r>
        <w:rPr>
          <w:color w:val="333333"/>
          <w:sz w:val="27"/>
          <w:szCs w:val="27"/>
        </w:rPr>
        <w:lastRenderedPageBreak/>
        <w:t>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сумма обязательств по процентам, включаемая в сумму обязательств заемщика по основному долгу в соответствии с настоящей частью, уменьшается на размер обязательств по процентам, исполненных за счет</w:t>
      </w:r>
      <w:proofErr w:type="gramEnd"/>
      <w:r>
        <w:rPr>
          <w:color w:val="333333"/>
          <w:sz w:val="27"/>
          <w:szCs w:val="27"/>
        </w:rPr>
        <w:t xml:space="preserve"> платежей, уплаченных заемщиком в течение льготного периода. </w:t>
      </w:r>
      <w:proofErr w:type="gramStart"/>
      <w:r>
        <w:rPr>
          <w:color w:val="333333"/>
          <w:sz w:val="27"/>
          <w:szCs w:val="27"/>
        </w:rPr>
        <w:t>По окончании (прекращении) льготного периода платежи по кредитному договору (договору займа)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а срок возврата кредита (займа) продлевается на срок, необходимый для погашения обязательств заемщика по кредиту (займу) исходя из порядка уплаты платежей</w:t>
      </w:r>
      <w:proofErr w:type="gramEnd"/>
      <w:r>
        <w:rPr>
          <w:color w:val="333333"/>
          <w:sz w:val="27"/>
          <w:szCs w:val="27"/>
        </w:rPr>
        <w:t xml:space="preserve"> в соответствии с настоящей частью. Кредитор обязан направить заемщику уточненный график платежей по кредитному договору (договору займа) не позднее пяти дней после дня окончания (прекращения) льготного периода.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xml:space="preserve">14. Кредитор по кредитному договору (договору займа), обязательства по которому обеспечены </w:t>
      </w:r>
      <w:proofErr w:type="gramStart"/>
      <w:r>
        <w:rPr>
          <w:color w:val="333333"/>
          <w:sz w:val="27"/>
          <w:szCs w:val="27"/>
        </w:rPr>
        <w:t>ипотекой</w:t>
      </w:r>
      <w:proofErr w:type="gramEnd"/>
      <w:r>
        <w:rPr>
          <w:color w:val="333333"/>
          <w:sz w:val="27"/>
          <w:szCs w:val="27"/>
        </w:rP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15.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 102-ФЗ "Об ипотеке (залоге недвижимости)".</w:t>
      </w:r>
    </w:p>
    <w:p w:rsidR="000D1825" w:rsidRDefault="000D1825" w:rsidP="00A575EC">
      <w:pPr>
        <w:pStyle w:val="a3"/>
        <w:shd w:val="clear" w:color="auto" w:fill="FFFFFC"/>
        <w:spacing w:before="90" w:beforeAutospacing="0" w:after="90" w:afterAutospacing="0"/>
        <w:ind w:firstLine="675"/>
        <w:jc w:val="both"/>
        <w:rPr>
          <w:color w:val="333333"/>
          <w:sz w:val="27"/>
          <w:szCs w:val="27"/>
        </w:rPr>
      </w:pPr>
      <w:r>
        <w:rPr>
          <w:color w:val="333333"/>
          <w:sz w:val="27"/>
          <w:szCs w:val="27"/>
        </w:rPr>
        <w:t>16.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rPr>
          <w:color w:val="333333"/>
          <w:sz w:val="27"/>
          <w:szCs w:val="27"/>
        </w:rPr>
        <w:t>,</w:t>
      </w:r>
      <w:proofErr w:type="gramEnd"/>
      <w:r>
        <w:rPr>
          <w:color w:val="333333"/>
          <w:sz w:val="27"/>
          <w:szCs w:val="27"/>
        </w:rP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0D1825" w:rsidRPr="00A575EC" w:rsidRDefault="000D1825" w:rsidP="00A575EC">
      <w:pPr>
        <w:pStyle w:val="h"/>
        <w:shd w:val="clear" w:color="auto" w:fill="FFFFFC"/>
        <w:spacing w:before="90" w:beforeAutospacing="0" w:after="90" w:afterAutospacing="0"/>
        <w:ind w:left="1890" w:hanging="1215"/>
        <w:rPr>
          <w:b/>
          <w:bCs/>
          <w:color w:val="333333"/>
          <w:sz w:val="27"/>
          <w:szCs w:val="27"/>
        </w:rPr>
      </w:pPr>
      <w:r>
        <w:rPr>
          <w:b/>
          <w:bCs/>
          <w:color w:val="333333"/>
          <w:sz w:val="27"/>
          <w:szCs w:val="27"/>
        </w:rPr>
        <w:t>Статья 8</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со дня его официального опубликования.</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2. Положения части второй статьи 45</w:t>
      </w:r>
      <w:r>
        <w:rPr>
          <w:rStyle w:val="w9"/>
          <w:color w:val="333333"/>
          <w:sz w:val="17"/>
          <w:szCs w:val="17"/>
        </w:rPr>
        <w:t>5</w:t>
      </w:r>
      <w:r>
        <w:rPr>
          <w:color w:val="333333"/>
          <w:sz w:val="27"/>
          <w:szCs w:val="27"/>
        </w:rPr>
        <w:t xml:space="preserve"> Федерального закона от 10 июля 2002 года № 86-ФЗ "О Центральном банке Российской Федерации (Банке России)" </w:t>
      </w:r>
      <w:proofErr w:type="gramStart"/>
      <w:r>
        <w:rPr>
          <w:color w:val="333333"/>
          <w:sz w:val="27"/>
          <w:szCs w:val="27"/>
        </w:rPr>
        <w:t>применяются</w:t>
      </w:r>
      <w:proofErr w:type="gramEnd"/>
      <w:r>
        <w:rPr>
          <w:color w:val="333333"/>
          <w:sz w:val="27"/>
          <w:szCs w:val="27"/>
        </w:rPr>
        <w:t xml:space="preserve"> начиная с 1 января 2025 года.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Положения Федерального закона от 16 июля 1998 года № 102-ФЗ "Об ипотеке (залоге недвижимости)" (в редакции настоящего Федерального закона), Федерального закона от 11 ноября 2003 года № 152-ФЗ "Об ипотечных ценных бумагах" (в редакции настоящего Федерального закона), Федерального закона от 30 декабря 2004 года № 218-ФЗ "О кредитных историях" (в редакции настоящего Федерального закона) распространяются на правоотношения, возникшие из кредитных договоров (договоров займа</w:t>
      </w:r>
      <w:proofErr w:type="gramEnd"/>
      <w:r>
        <w:rPr>
          <w:color w:val="333333"/>
          <w:sz w:val="27"/>
          <w:szCs w:val="27"/>
        </w:rPr>
        <w:t>), которые заключены с заемщиками, указанными в статьях 6 и 7 настоящего Федерального закона, до дня вступления в силу настоящего Федерального закона.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xml:space="preserve">4. Положения Федерального закона от 21 декабря 2013 года № 353-ФЗ "О потребительском кредите (займе)" (в редакции настоящего Федерального закона) распространяются на правоотношения, возникшие из кредитных договоров (договоров </w:t>
      </w:r>
      <w:r>
        <w:rPr>
          <w:color w:val="333333"/>
          <w:sz w:val="27"/>
          <w:szCs w:val="27"/>
        </w:rPr>
        <w:lastRenderedPageBreak/>
        <w:t xml:space="preserve">займа), которые заключены с заемщиками - </w:t>
      </w:r>
      <w:proofErr w:type="gramStart"/>
      <w:r>
        <w:rPr>
          <w:color w:val="333333"/>
          <w:sz w:val="27"/>
          <w:szCs w:val="27"/>
        </w:rPr>
        <w:t>физическим</w:t>
      </w:r>
      <w:proofErr w:type="gramEnd"/>
      <w:r>
        <w:rPr>
          <w:color w:val="333333"/>
          <w:sz w:val="27"/>
          <w:szCs w:val="27"/>
        </w:rPr>
        <w:t xml:space="preserve"> лицами до дня вступления в силу настоящего Федерального закона.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5. Правительство Российской Федерации вправе продлить указанный в части 1 статьи 6 и части 1 статьи 7 настоящего Федерального закона предельный срок, до которого заемщик вправе обратиться к кредитору с требованием об изменении условий кредитного договора (договора займа).</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6. </w:t>
      </w:r>
      <w:proofErr w:type="gramStart"/>
      <w:r>
        <w:rPr>
          <w:color w:val="333333"/>
          <w:sz w:val="27"/>
          <w:szCs w:val="27"/>
        </w:rPr>
        <w:t>В случае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заемщик вправе изменить условия таких кредитного договора, договора займа по своему требованию в соответствии со статьей 6</w:t>
      </w:r>
      <w:r>
        <w:rPr>
          <w:rStyle w:val="w9"/>
          <w:color w:val="333333"/>
          <w:sz w:val="17"/>
          <w:szCs w:val="17"/>
        </w:rPr>
        <w:t>1-1</w:t>
      </w:r>
      <w:r>
        <w:rPr>
          <w:color w:val="333333"/>
          <w:sz w:val="27"/>
          <w:szCs w:val="27"/>
        </w:rPr>
        <w:t> Федерального закона от 21</w:t>
      </w:r>
      <w:proofErr w:type="gramEnd"/>
      <w:r>
        <w:rPr>
          <w:color w:val="333333"/>
          <w:sz w:val="27"/>
          <w:szCs w:val="27"/>
        </w:rPr>
        <w:t> декабря 2013 года № 353-ФЗ "О потребительском кредите (займе)" только после окончания льготного периода, установленного в соответствии с настоящим Федеральным законом.</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Изменение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после окончания льготного периода, установленного в соответствии с настоящим Федеральным законом, не рассматривается в качестве несоблюдения условия обращения заемщика к кредитору с требованием</w:t>
      </w:r>
      <w:proofErr w:type="gramEnd"/>
      <w:r>
        <w:rPr>
          <w:color w:val="333333"/>
          <w:sz w:val="27"/>
          <w:szCs w:val="27"/>
        </w:rPr>
        <w:t xml:space="preserve"> </w:t>
      </w:r>
      <w:proofErr w:type="gramStart"/>
      <w:r>
        <w:rPr>
          <w:color w:val="333333"/>
          <w:sz w:val="27"/>
          <w:szCs w:val="27"/>
        </w:rPr>
        <w:t>об изменении условий кредитного договора, договора займа, предусмотренного пунктом 2 части 1 статьи 6</w:t>
      </w:r>
      <w:r>
        <w:rPr>
          <w:rStyle w:val="w9"/>
          <w:color w:val="333333"/>
          <w:sz w:val="17"/>
          <w:szCs w:val="17"/>
        </w:rPr>
        <w:t>1-1</w:t>
      </w:r>
      <w:r>
        <w:rPr>
          <w:color w:val="333333"/>
          <w:sz w:val="27"/>
          <w:szCs w:val="27"/>
        </w:rPr>
        <w:t> Федерального закона от 21 декабря 2013 года № 353-ФЗ "О потребительском кредите (займе)", и не может являться основанием для отказа кредитора заемщику в удовлетворении его требования, указанного в части 1 статьи 6</w:t>
      </w:r>
      <w:r>
        <w:rPr>
          <w:rStyle w:val="w9"/>
          <w:color w:val="333333"/>
          <w:sz w:val="17"/>
          <w:szCs w:val="17"/>
        </w:rPr>
        <w:t>1-1</w:t>
      </w:r>
      <w:r>
        <w:rPr>
          <w:color w:val="333333"/>
          <w:sz w:val="27"/>
          <w:szCs w:val="27"/>
        </w:rPr>
        <w:t> Федерального закона от 21 декабря 2013 года № 353-ФЗ "О потребительском кредите (займе)".</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xml:space="preserve">8. Эмитент облигаций с ипотечным покрытием, выпуск которых зарегистрирован, в том </w:t>
      </w:r>
      <w:proofErr w:type="gramStart"/>
      <w:r>
        <w:rPr>
          <w:color w:val="333333"/>
          <w:sz w:val="27"/>
          <w:szCs w:val="27"/>
        </w:rPr>
        <w:t>числе</w:t>
      </w:r>
      <w:proofErr w:type="gramEnd"/>
      <w:r>
        <w:rPr>
          <w:color w:val="333333"/>
          <w:sz w:val="27"/>
          <w:szCs w:val="27"/>
        </w:rPr>
        <w:t xml:space="preserve">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rsidR="000D1825" w:rsidRDefault="000D1825" w:rsidP="000D1825">
      <w:pPr>
        <w:pStyle w:val="a3"/>
        <w:shd w:val="clear" w:color="auto" w:fill="FFFFFC"/>
        <w:spacing w:before="90" w:beforeAutospacing="0" w:after="90" w:afterAutospacing="0"/>
        <w:ind w:firstLine="675"/>
        <w:jc w:val="both"/>
        <w:rPr>
          <w:color w:val="333333"/>
          <w:sz w:val="27"/>
          <w:szCs w:val="27"/>
        </w:rPr>
      </w:pPr>
      <w:proofErr w:type="gramStart"/>
      <w:r>
        <w:rPr>
          <w:color w:val="333333"/>
          <w:sz w:val="27"/>
          <w:szCs w:val="27"/>
        </w:rPr>
        <w:t>1) в части изменения не более чем на шесть месяцев срока погашения таких облигаций,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(установленный срок) и до установленной даты (наступления установленного срока</w:t>
      </w:r>
      <w:proofErr w:type="gramEnd"/>
      <w:r>
        <w:rPr>
          <w:color w:val="333333"/>
          <w:sz w:val="27"/>
          <w:szCs w:val="27"/>
        </w:rPr>
        <w:t>) погашения облигаций остается не более двенадцати месяцев;</w:t>
      </w:r>
    </w:p>
    <w:p w:rsidR="000D1825" w:rsidRDefault="000D1825" w:rsidP="000D1825">
      <w:pPr>
        <w:pStyle w:val="a3"/>
        <w:shd w:val="clear" w:color="auto" w:fill="FFFFFC"/>
        <w:spacing w:before="90" w:beforeAutospacing="0" w:after="90" w:afterAutospacing="0"/>
        <w:ind w:firstLine="675"/>
        <w:jc w:val="both"/>
        <w:rPr>
          <w:color w:val="333333"/>
          <w:sz w:val="27"/>
          <w:szCs w:val="27"/>
        </w:rPr>
      </w:pPr>
      <w:proofErr w:type="gramStart"/>
      <w:r>
        <w:rPr>
          <w:color w:val="333333"/>
          <w:sz w:val="27"/>
          <w:szCs w:val="27"/>
        </w:rPr>
        <w:t>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w:t>
      </w:r>
      <w:proofErr w:type="gramEnd"/>
      <w:r>
        <w:rPr>
          <w:color w:val="333333"/>
          <w:sz w:val="27"/>
          <w:szCs w:val="27"/>
        </w:rPr>
        <w:t xml:space="preserve">. При этом вносимые изменения должны обеспечивать выплату частей номинальной стоимости облигаций в размере, </w:t>
      </w:r>
      <w:r>
        <w:rPr>
          <w:color w:val="333333"/>
          <w:sz w:val="27"/>
          <w:szCs w:val="27"/>
        </w:rPr>
        <w:lastRenderedPageBreak/>
        <w:t>соответствующем размеру (сумме) включенных в состав ипотечного покрытия денежных средств, полученных в счет погашения основной суммы долга по обеспеченным ипотекой обязательствам, требования по которым составляют ипотечное покрытие облигаций.</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9. </w:t>
      </w:r>
      <w:proofErr w:type="gramStart"/>
      <w:r>
        <w:rPr>
          <w:color w:val="333333"/>
          <w:sz w:val="27"/>
          <w:szCs w:val="27"/>
        </w:rPr>
        <w:t>Внесение в решение о выпуске облигаций с ипотечным обеспечением и проспект таких облигаций изменений, предусмотренных частью 8 настоящей статьи, осуществляется путем представления в Банк России уведомления и прилагаемого к нему документа (справки) специализированного депозитария, осуществляющего ведение реестра ипотечного покрытия облигаций, в котором специализированный депозитарий подтверждает соблюдение условий, указанных в части 8 настоящей статьи.</w:t>
      </w:r>
      <w:proofErr w:type="gramEnd"/>
      <w:r>
        <w:rPr>
          <w:color w:val="333333"/>
          <w:sz w:val="27"/>
          <w:szCs w:val="27"/>
        </w:rPr>
        <w:t xml:space="preserve"> Порядок представления такого уведомления, его форма (формат) и требования к его содержанию определяются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w:t>
      </w:r>
      <w:proofErr w:type="gramStart"/>
      <w:r>
        <w:rPr>
          <w:color w:val="333333"/>
          <w:sz w:val="27"/>
          <w:szCs w:val="27"/>
        </w:rPr>
        <w:t>с даты получения</w:t>
      </w:r>
      <w:proofErr w:type="gramEnd"/>
      <w:r>
        <w:rPr>
          <w:color w:val="333333"/>
          <w:sz w:val="27"/>
          <w:szCs w:val="27"/>
        </w:rPr>
        <w:t xml:space="preserve"> Банком России соответствующего уведомления и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10. </w:t>
      </w:r>
      <w:proofErr w:type="gramStart"/>
      <w:r>
        <w:rPr>
          <w:color w:val="333333"/>
          <w:sz w:val="27"/>
          <w:szCs w:val="27"/>
        </w:rPr>
        <w:t>Если регистрация выпуска облигаций с ипотечным покрытием сопровождалась регистрацией проспекта таких облигаций и до дня вступления в силу настоящего Федерального 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изменения, отражающие риски, связанные с возможностью внесения изменений, предусмотренных частью 8 настоящей статьи.</w:t>
      </w:r>
      <w:proofErr w:type="gramEnd"/>
      <w:r>
        <w:rPr>
          <w:color w:val="333333"/>
          <w:sz w:val="27"/>
          <w:szCs w:val="27"/>
        </w:rPr>
        <w:t xml:space="preserve"> Такие изменения не подлежат регистрации, а содержащаяся в них информация должна быть раскрыта до начала размещения облигаций с ипотечным покрытием в том же порядке, в котором раскрывается информация, содержащаяся в проспекте указанных облигаций.</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11. </w:t>
      </w:r>
      <w:proofErr w:type="gramStart"/>
      <w:r>
        <w:rPr>
          <w:color w:val="333333"/>
          <w:sz w:val="27"/>
          <w:szCs w:val="27"/>
        </w:rPr>
        <w:t>Если размещение облигаций с ипотечным покрытием, регистрация выпуска которых сопровождалась регистрацией проспекта таких облигаций, началось или завершилось до дня вступления в силу настоящего Федерального закона или если проспект жилищных облигаций с ипотечным покрытием зарегистрирован до дня вступления в силу настоящего Федерального закона одновременно с регистрацией программы жилищных облигаций с ипотечным покрытием, то эмитент таких облигаций обязан не позднее тридцати дней</w:t>
      </w:r>
      <w:proofErr w:type="gramEnd"/>
      <w:r>
        <w:rPr>
          <w:color w:val="333333"/>
          <w:sz w:val="27"/>
          <w:szCs w:val="27"/>
        </w:rPr>
        <w:t xml:space="preserve"> со дня вступления в силу настоящего Федерального закона раскрыть информацию о возможности внесения изменений, предусмотренных частью 8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12. </w:t>
      </w:r>
      <w:proofErr w:type="gramStart"/>
      <w:r>
        <w:rPr>
          <w:color w:val="333333"/>
          <w:sz w:val="27"/>
          <w:szCs w:val="27"/>
        </w:rPr>
        <w:t>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решением о выпуске облигаций с ипотечным покрытием.</w:t>
      </w:r>
      <w:proofErr w:type="gramEnd"/>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13. </w:t>
      </w:r>
      <w:proofErr w:type="gramStart"/>
      <w:r>
        <w:rPr>
          <w:color w:val="333333"/>
          <w:sz w:val="27"/>
          <w:szCs w:val="27"/>
        </w:rPr>
        <w:t xml:space="preserve">Если решением о выпуске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w:t>
      </w:r>
      <w:r>
        <w:rPr>
          <w:color w:val="333333"/>
          <w:sz w:val="27"/>
          <w:szCs w:val="27"/>
        </w:rPr>
        <w:lastRenderedPageBreak/>
        <w:t>изменением в соответствии с настоящим Федеральным законом условий обеспеченных ипотекой обязательств, требования по которым</w:t>
      </w:r>
      <w:proofErr w:type="gramEnd"/>
      <w:r>
        <w:rPr>
          <w:color w:val="333333"/>
          <w:sz w:val="27"/>
          <w:szCs w:val="27"/>
        </w:rPr>
        <w:t xml:space="preserve">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выпуске облигаций не требуется.</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14. </w:t>
      </w:r>
      <w:proofErr w:type="gramStart"/>
      <w:r>
        <w:rPr>
          <w:color w:val="333333"/>
          <w:sz w:val="27"/>
          <w:szCs w:val="27"/>
        </w:rPr>
        <w:t>Если выпуск облигаций с ипотечным покрытием зарегистрирован, в том числе если такие облигации уже размещены, до дня вступления в силу настоящего Федерального закона, то эмитент таких облигаций вправе заменить требования по обязательствам, составляющие ипотечное покрытие облигаций, в случае изменения условий таких обязательств в соответствии с настоящим Федеральным законом.</w:t>
      </w:r>
      <w:proofErr w:type="gramEnd"/>
      <w:r>
        <w:rPr>
          <w:color w:val="333333"/>
          <w:sz w:val="27"/>
          <w:szCs w:val="27"/>
        </w:rPr>
        <w:t xml:space="preserve"> При этом внесение изменений в решение о выпуске облигаций не требуется.</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w:t>
      </w:r>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w:t>
      </w:r>
    </w:p>
    <w:p w:rsidR="000D1825" w:rsidRDefault="000D1825" w:rsidP="000D1825">
      <w:pPr>
        <w:pStyle w:val="i"/>
        <w:shd w:val="clear" w:color="auto" w:fill="FFFFFC"/>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0D1825" w:rsidRDefault="000D1825" w:rsidP="000D1825">
      <w:pPr>
        <w:pStyle w:val="a3"/>
        <w:shd w:val="clear" w:color="auto" w:fill="FFFFFC"/>
        <w:spacing w:before="90" w:beforeAutospacing="0" w:after="90" w:afterAutospacing="0"/>
        <w:ind w:firstLine="675"/>
        <w:jc w:val="both"/>
        <w:rPr>
          <w:color w:val="333333"/>
          <w:sz w:val="27"/>
          <w:szCs w:val="27"/>
        </w:rPr>
      </w:pPr>
      <w:r>
        <w:rPr>
          <w:color w:val="333333"/>
          <w:sz w:val="27"/>
          <w:szCs w:val="27"/>
        </w:rPr>
        <w:t> </w:t>
      </w:r>
    </w:p>
    <w:p w:rsidR="000D1825" w:rsidRDefault="000D1825" w:rsidP="000D1825">
      <w:pPr>
        <w:pStyle w:val="i"/>
        <w:shd w:val="clear" w:color="auto" w:fill="FFFFFC"/>
        <w:spacing w:before="90" w:beforeAutospacing="0" w:after="90" w:afterAutospacing="0"/>
        <w:ind w:left="675"/>
        <w:rPr>
          <w:color w:val="333333"/>
          <w:sz w:val="27"/>
          <w:szCs w:val="27"/>
        </w:rPr>
      </w:pPr>
      <w:r>
        <w:rPr>
          <w:color w:val="333333"/>
          <w:sz w:val="27"/>
          <w:szCs w:val="27"/>
        </w:rPr>
        <w:t>Москва, Кремль</w:t>
      </w:r>
    </w:p>
    <w:p w:rsidR="000D1825" w:rsidRDefault="000D1825" w:rsidP="000D1825">
      <w:pPr>
        <w:pStyle w:val="i"/>
        <w:shd w:val="clear" w:color="auto" w:fill="FFFFFC"/>
        <w:spacing w:before="90" w:beforeAutospacing="0" w:after="90" w:afterAutospacing="0"/>
        <w:ind w:left="675"/>
        <w:rPr>
          <w:color w:val="333333"/>
          <w:sz w:val="27"/>
          <w:szCs w:val="27"/>
        </w:rPr>
      </w:pPr>
      <w:r>
        <w:rPr>
          <w:color w:val="333333"/>
          <w:sz w:val="27"/>
          <w:szCs w:val="27"/>
        </w:rPr>
        <w:t>3 апреля 2020 года</w:t>
      </w:r>
    </w:p>
    <w:p w:rsidR="000D1825" w:rsidRDefault="000D1825" w:rsidP="000D1825">
      <w:pPr>
        <w:pStyle w:val="i"/>
        <w:shd w:val="clear" w:color="auto" w:fill="FFFFFC"/>
        <w:spacing w:before="90" w:beforeAutospacing="0" w:after="90" w:afterAutospacing="0"/>
        <w:ind w:left="675"/>
        <w:rPr>
          <w:color w:val="333333"/>
          <w:sz w:val="27"/>
          <w:szCs w:val="27"/>
        </w:rPr>
      </w:pPr>
      <w:r>
        <w:rPr>
          <w:color w:val="333333"/>
          <w:sz w:val="27"/>
          <w:szCs w:val="27"/>
        </w:rPr>
        <w:t>№ 106-ФЗ</w:t>
      </w:r>
    </w:p>
    <w:p w:rsidR="00FD3AFC" w:rsidRDefault="00FD3AFC">
      <w:bookmarkStart w:id="0" w:name="_GoBack"/>
      <w:bookmarkEnd w:id="0"/>
    </w:p>
    <w:sectPr w:rsidR="00FD3AFC" w:rsidSect="00B76774">
      <w:pgSz w:w="11906" w:h="16838"/>
      <w:pgMar w:top="720" w:right="720" w:bottom="794" w:left="720"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25"/>
    <w:rsid w:val="000D1825"/>
    <w:rsid w:val="00A575EC"/>
    <w:rsid w:val="00B76774"/>
    <w:rsid w:val="00FD3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0D1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D1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D1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D1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0D1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0D1825"/>
  </w:style>
  <w:style w:type="character" w:customStyle="1" w:styleId="w4">
    <w:name w:val="w4"/>
    <w:basedOn w:val="a0"/>
    <w:rsid w:val="000D1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0D1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D1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D1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D1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0D1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0D1825"/>
  </w:style>
  <w:style w:type="character" w:customStyle="1" w:styleId="w4">
    <w:name w:val="w4"/>
    <w:basedOn w:val="a0"/>
    <w:rsid w:val="000D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8202</Words>
  <Characters>46753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2020-11-19T06:11:00Z</dcterms:created>
  <dcterms:modified xsi:type="dcterms:W3CDTF">2020-11-19T06:13:00Z</dcterms:modified>
</cp:coreProperties>
</file>